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24FF2" w:rsidRPr="009B4171" w:rsidRDefault="00524FF2" w:rsidP="00524FF2">
      <w:pPr>
        <w:rPr>
          <w:rFonts w:eastAsia="黑体"/>
          <w:bCs/>
          <w:sz w:val="36"/>
          <w:szCs w:val="36"/>
        </w:rPr>
      </w:pPr>
      <w:r w:rsidRPr="009B4171">
        <w:rPr>
          <w:rFonts w:eastAsia="黑体"/>
          <w:color w:val="000000"/>
          <w:szCs w:val="32"/>
          <w:shd w:val="clear" w:color="auto" w:fill="FFFFFF"/>
        </w:rPr>
        <w:t>附件</w:t>
      </w:r>
    </w:p>
    <w:p w:rsidR="00524FF2" w:rsidRPr="002C0ABD" w:rsidRDefault="00524FF2" w:rsidP="00524FF2">
      <w:pPr>
        <w:jc w:val="center"/>
        <w:rPr>
          <w:rFonts w:ascii="方正小标宋简体" w:eastAsia="方正小标宋简体" w:hint="eastAsia"/>
          <w:bCs/>
          <w:sz w:val="44"/>
          <w:szCs w:val="44"/>
        </w:rPr>
      </w:pPr>
      <w:bookmarkStart w:id="0" w:name="_GoBack"/>
      <w:r w:rsidRPr="002C0ABD">
        <w:rPr>
          <w:rFonts w:ascii="方正小标宋简体" w:eastAsia="方正小标宋简体" w:hint="eastAsia"/>
          <w:bCs/>
          <w:sz w:val="44"/>
          <w:szCs w:val="44"/>
        </w:rPr>
        <w:t>各县（市、区）2019—2022年生猪生产目标任务表</w:t>
      </w:r>
    </w:p>
    <w:bookmarkEnd w:id="0"/>
    <w:p w:rsidR="00524FF2" w:rsidRPr="002C0ABD" w:rsidRDefault="00524FF2" w:rsidP="00524FF2">
      <w:pPr>
        <w:jc w:val="right"/>
        <w:rPr>
          <w:rFonts w:eastAsia="楷体_GB2312" w:hint="eastAsia"/>
          <w:sz w:val="30"/>
          <w:szCs w:val="30"/>
          <w:shd w:val="clear" w:color="auto" w:fill="FFFFFF"/>
        </w:rPr>
      </w:pPr>
      <w:r w:rsidRPr="002C0ABD">
        <w:rPr>
          <w:rFonts w:eastAsia="楷体_GB2312"/>
          <w:bCs/>
          <w:sz w:val="30"/>
          <w:szCs w:val="30"/>
        </w:rPr>
        <w:t>单位：万头</w:t>
      </w:r>
    </w:p>
    <w:tbl>
      <w:tblPr>
        <w:tblW w:w="4890" w:type="pct"/>
        <w:tblInd w:w="108" w:type="dxa"/>
        <w:tblLayout w:type="fixed"/>
        <w:tblLook w:val="00A0" w:firstRow="1" w:lastRow="0" w:firstColumn="1" w:lastColumn="0" w:noHBand="0" w:noVBand="0"/>
      </w:tblPr>
      <w:tblGrid>
        <w:gridCol w:w="1031"/>
        <w:gridCol w:w="1074"/>
        <w:gridCol w:w="1085"/>
        <w:gridCol w:w="1075"/>
        <w:gridCol w:w="1088"/>
        <w:gridCol w:w="930"/>
        <w:gridCol w:w="930"/>
        <w:gridCol w:w="930"/>
        <w:gridCol w:w="983"/>
        <w:gridCol w:w="1075"/>
        <w:gridCol w:w="1075"/>
        <w:gridCol w:w="1085"/>
        <w:gridCol w:w="1037"/>
      </w:tblGrid>
      <w:tr w:rsidR="00524FF2" w:rsidRPr="009B4171" w:rsidTr="00B550F1">
        <w:trPr>
          <w:trHeight w:val="454"/>
        </w:trPr>
        <w:tc>
          <w:tcPr>
            <w:tcW w:w="385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524FF2" w:rsidRPr="009B4171" w:rsidRDefault="00524FF2" w:rsidP="00B550F1">
            <w:pPr>
              <w:widowControl/>
              <w:spacing w:line="360" w:lineRule="exact"/>
              <w:jc w:val="center"/>
              <w:rPr>
                <w:rFonts w:eastAsia="黑体"/>
                <w:bCs/>
                <w:sz w:val="24"/>
                <w:szCs w:val="24"/>
              </w:rPr>
            </w:pPr>
            <w:r w:rsidRPr="009B4171">
              <w:rPr>
                <w:rFonts w:eastAsia="黑体"/>
                <w:bCs/>
                <w:sz w:val="24"/>
                <w:szCs w:val="24"/>
              </w:rPr>
              <w:t>县市区</w:t>
            </w:r>
          </w:p>
        </w:tc>
        <w:tc>
          <w:tcPr>
            <w:tcW w:w="1612" w:type="pct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524FF2" w:rsidRPr="009B4171" w:rsidRDefault="00524FF2" w:rsidP="00B550F1">
            <w:pPr>
              <w:widowControl/>
              <w:spacing w:line="360" w:lineRule="exact"/>
              <w:jc w:val="center"/>
              <w:rPr>
                <w:rFonts w:eastAsia="黑体"/>
                <w:bCs/>
                <w:sz w:val="24"/>
                <w:szCs w:val="24"/>
              </w:rPr>
            </w:pPr>
            <w:r w:rsidRPr="009B4171">
              <w:rPr>
                <w:rFonts w:eastAsia="黑体"/>
                <w:bCs/>
                <w:sz w:val="24"/>
                <w:szCs w:val="24"/>
              </w:rPr>
              <w:t>2019</w:t>
            </w:r>
            <w:r w:rsidRPr="009B4171">
              <w:rPr>
                <w:rFonts w:eastAsia="黑体" w:hint="eastAsia"/>
                <w:bCs/>
                <w:sz w:val="24"/>
                <w:szCs w:val="24"/>
              </w:rPr>
              <w:t>—</w:t>
            </w:r>
            <w:r w:rsidRPr="009B4171">
              <w:rPr>
                <w:rFonts w:eastAsia="黑体"/>
                <w:bCs/>
                <w:sz w:val="24"/>
                <w:szCs w:val="24"/>
              </w:rPr>
              <w:t>2022</w:t>
            </w:r>
            <w:r w:rsidRPr="009B4171">
              <w:rPr>
                <w:rFonts w:eastAsia="黑体"/>
                <w:bCs/>
                <w:sz w:val="24"/>
                <w:szCs w:val="24"/>
              </w:rPr>
              <w:t>年目标任务</w:t>
            </w:r>
          </w:p>
          <w:p w:rsidR="00524FF2" w:rsidRPr="009B4171" w:rsidRDefault="00524FF2" w:rsidP="00B550F1">
            <w:pPr>
              <w:widowControl/>
              <w:spacing w:line="360" w:lineRule="exact"/>
              <w:jc w:val="center"/>
              <w:rPr>
                <w:rFonts w:eastAsia="黑体"/>
                <w:bCs/>
                <w:sz w:val="24"/>
                <w:szCs w:val="24"/>
              </w:rPr>
            </w:pPr>
            <w:r w:rsidRPr="009B4171">
              <w:rPr>
                <w:rFonts w:eastAsia="黑体"/>
                <w:bCs/>
                <w:sz w:val="24"/>
                <w:szCs w:val="24"/>
              </w:rPr>
              <w:t>（存栏量）</w:t>
            </w:r>
          </w:p>
        </w:tc>
        <w:tc>
          <w:tcPr>
            <w:tcW w:w="1407" w:type="pct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524FF2" w:rsidRPr="009B4171" w:rsidRDefault="00524FF2" w:rsidP="00B550F1">
            <w:pPr>
              <w:widowControl/>
              <w:spacing w:line="360" w:lineRule="exact"/>
              <w:jc w:val="center"/>
              <w:rPr>
                <w:rFonts w:eastAsia="黑体" w:hint="eastAsia"/>
                <w:bCs/>
                <w:sz w:val="24"/>
                <w:szCs w:val="24"/>
              </w:rPr>
            </w:pPr>
            <w:r w:rsidRPr="009B4171">
              <w:rPr>
                <w:rFonts w:eastAsia="黑体"/>
                <w:bCs/>
                <w:sz w:val="24"/>
                <w:szCs w:val="24"/>
              </w:rPr>
              <w:t>2019</w:t>
            </w:r>
            <w:r w:rsidRPr="009B4171">
              <w:rPr>
                <w:rFonts w:eastAsia="黑体" w:hint="eastAsia"/>
                <w:bCs/>
                <w:sz w:val="24"/>
                <w:szCs w:val="24"/>
              </w:rPr>
              <w:t>—</w:t>
            </w:r>
            <w:r w:rsidRPr="009B4171">
              <w:rPr>
                <w:rFonts w:eastAsia="黑体"/>
                <w:bCs/>
                <w:sz w:val="24"/>
                <w:szCs w:val="24"/>
              </w:rPr>
              <w:t>2022</w:t>
            </w:r>
            <w:r w:rsidRPr="009B4171">
              <w:rPr>
                <w:rFonts w:eastAsia="黑体"/>
                <w:bCs/>
                <w:sz w:val="24"/>
                <w:szCs w:val="24"/>
              </w:rPr>
              <w:t>年目标任务</w:t>
            </w:r>
          </w:p>
          <w:p w:rsidR="00524FF2" w:rsidRPr="009B4171" w:rsidRDefault="00524FF2" w:rsidP="00B550F1">
            <w:pPr>
              <w:widowControl/>
              <w:spacing w:line="360" w:lineRule="exact"/>
              <w:jc w:val="center"/>
              <w:rPr>
                <w:rFonts w:eastAsia="黑体"/>
                <w:bCs/>
                <w:sz w:val="24"/>
                <w:szCs w:val="24"/>
              </w:rPr>
            </w:pPr>
            <w:r w:rsidRPr="009B4171">
              <w:rPr>
                <w:rFonts w:eastAsia="黑体"/>
                <w:bCs/>
                <w:sz w:val="24"/>
                <w:szCs w:val="24"/>
              </w:rPr>
              <w:t>（</w:t>
            </w:r>
            <w:proofErr w:type="gramStart"/>
            <w:r w:rsidRPr="009B4171">
              <w:rPr>
                <w:rFonts w:eastAsia="黑体"/>
                <w:bCs/>
                <w:sz w:val="24"/>
                <w:szCs w:val="24"/>
              </w:rPr>
              <w:t>能繁母猪</w:t>
            </w:r>
            <w:proofErr w:type="gramEnd"/>
            <w:r w:rsidRPr="009B4171">
              <w:rPr>
                <w:rFonts w:eastAsia="黑体"/>
                <w:bCs/>
                <w:sz w:val="24"/>
                <w:szCs w:val="24"/>
              </w:rPr>
              <w:t>存栏量）</w:t>
            </w:r>
          </w:p>
        </w:tc>
        <w:tc>
          <w:tcPr>
            <w:tcW w:w="1595" w:type="pct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524FF2" w:rsidRPr="009B4171" w:rsidRDefault="00524FF2" w:rsidP="00B550F1">
            <w:pPr>
              <w:widowControl/>
              <w:spacing w:line="360" w:lineRule="exact"/>
              <w:jc w:val="center"/>
              <w:rPr>
                <w:rFonts w:eastAsia="黑体"/>
                <w:bCs/>
                <w:sz w:val="24"/>
                <w:szCs w:val="24"/>
              </w:rPr>
            </w:pPr>
            <w:r w:rsidRPr="009B4171">
              <w:rPr>
                <w:rFonts w:eastAsia="黑体"/>
                <w:bCs/>
                <w:sz w:val="24"/>
                <w:szCs w:val="24"/>
              </w:rPr>
              <w:t>2019-2022</w:t>
            </w:r>
            <w:r w:rsidRPr="009B4171">
              <w:rPr>
                <w:rFonts w:eastAsia="黑体"/>
                <w:bCs/>
                <w:sz w:val="24"/>
                <w:szCs w:val="24"/>
              </w:rPr>
              <w:t>年目标任务</w:t>
            </w:r>
          </w:p>
          <w:p w:rsidR="00524FF2" w:rsidRPr="009B4171" w:rsidRDefault="00524FF2" w:rsidP="00B550F1">
            <w:pPr>
              <w:widowControl/>
              <w:spacing w:line="360" w:lineRule="exact"/>
              <w:jc w:val="center"/>
              <w:rPr>
                <w:rFonts w:eastAsia="黑体"/>
                <w:bCs/>
                <w:sz w:val="24"/>
                <w:szCs w:val="24"/>
              </w:rPr>
            </w:pPr>
            <w:r w:rsidRPr="009B4171">
              <w:rPr>
                <w:rFonts w:eastAsia="黑体"/>
                <w:bCs/>
                <w:sz w:val="24"/>
                <w:szCs w:val="24"/>
              </w:rPr>
              <w:t>（出栏量）</w:t>
            </w:r>
          </w:p>
        </w:tc>
      </w:tr>
      <w:tr w:rsidR="00524FF2" w:rsidRPr="009B4171" w:rsidTr="00B550F1">
        <w:trPr>
          <w:trHeight w:val="454"/>
        </w:trPr>
        <w:tc>
          <w:tcPr>
            <w:tcW w:w="385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524FF2" w:rsidRPr="009B4171" w:rsidRDefault="00524FF2" w:rsidP="00B550F1">
            <w:pPr>
              <w:widowControl/>
              <w:spacing w:line="360" w:lineRule="exact"/>
              <w:rPr>
                <w:rFonts w:eastAsia="黑体"/>
                <w:bCs/>
                <w:sz w:val="24"/>
                <w:szCs w:val="24"/>
              </w:rPr>
            </w:pPr>
          </w:p>
        </w:tc>
        <w:tc>
          <w:tcPr>
            <w:tcW w:w="40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auto"/>
            <w:vAlign w:val="center"/>
          </w:tcPr>
          <w:p w:rsidR="00524FF2" w:rsidRPr="009B4171" w:rsidRDefault="00524FF2" w:rsidP="00B550F1">
            <w:pPr>
              <w:widowControl/>
              <w:spacing w:line="360" w:lineRule="exact"/>
              <w:jc w:val="center"/>
              <w:rPr>
                <w:rFonts w:eastAsia="黑体"/>
                <w:bCs/>
                <w:sz w:val="24"/>
                <w:szCs w:val="24"/>
              </w:rPr>
            </w:pPr>
            <w:r w:rsidRPr="009B4171">
              <w:rPr>
                <w:rFonts w:eastAsia="黑体"/>
                <w:bCs/>
                <w:sz w:val="24"/>
                <w:szCs w:val="24"/>
              </w:rPr>
              <w:t>2019</w:t>
            </w:r>
            <w:r w:rsidRPr="009B4171">
              <w:rPr>
                <w:rFonts w:eastAsia="黑体"/>
                <w:bCs/>
                <w:sz w:val="24"/>
                <w:szCs w:val="24"/>
              </w:rPr>
              <w:t>年</w:t>
            </w:r>
          </w:p>
        </w:tc>
        <w:tc>
          <w:tcPr>
            <w:tcW w:w="40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auto"/>
            <w:vAlign w:val="center"/>
          </w:tcPr>
          <w:p w:rsidR="00524FF2" w:rsidRPr="009B4171" w:rsidRDefault="00524FF2" w:rsidP="00B550F1">
            <w:pPr>
              <w:widowControl/>
              <w:spacing w:line="360" w:lineRule="exact"/>
              <w:jc w:val="center"/>
              <w:rPr>
                <w:rFonts w:eastAsia="黑体"/>
                <w:bCs/>
                <w:sz w:val="24"/>
                <w:szCs w:val="24"/>
              </w:rPr>
            </w:pPr>
            <w:r w:rsidRPr="009B4171">
              <w:rPr>
                <w:rFonts w:eastAsia="黑体"/>
                <w:bCs/>
                <w:sz w:val="24"/>
                <w:szCs w:val="24"/>
              </w:rPr>
              <w:t>2020</w:t>
            </w:r>
            <w:r w:rsidRPr="009B4171">
              <w:rPr>
                <w:rFonts w:eastAsia="黑体"/>
                <w:bCs/>
                <w:sz w:val="24"/>
                <w:szCs w:val="24"/>
              </w:rPr>
              <w:t>年</w:t>
            </w:r>
          </w:p>
        </w:tc>
        <w:tc>
          <w:tcPr>
            <w:tcW w:w="40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auto"/>
            <w:vAlign w:val="center"/>
          </w:tcPr>
          <w:p w:rsidR="00524FF2" w:rsidRPr="009B4171" w:rsidRDefault="00524FF2" w:rsidP="00B550F1">
            <w:pPr>
              <w:widowControl/>
              <w:spacing w:line="360" w:lineRule="exact"/>
              <w:jc w:val="center"/>
              <w:rPr>
                <w:rFonts w:eastAsia="黑体"/>
                <w:bCs/>
                <w:sz w:val="24"/>
                <w:szCs w:val="24"/>
              </w:rPr>
            </w:pPr>
            <w:r w:rsidRPr="009B4171">
              <w:rPr>
                <w:rFonts w:eastAsia="黑体"/>
                <w:bCs/>
                <w:sz w:val="24"/>
                <w:szCs w:val="24"/>
              </w:rPr>
              <w:t>2021</w:t>
            </w:r>
            <w:r w:rsidRPr="009B4171">
              <w:rPr>
                <w:rFonts w:eastAsia="黑体"/>
                <w:bCs/>
                <w:sz w:val="24"/>
                <w:szCs w:val="24"/>
              </w:rPr>
              <w:t>年</w:t>
            </w:r>
          </w:p>
        </w:tc>
        <w:tc>
          <w:tcPr>
            <w:tcW w:w="40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auto"/>
            <w:vAlign w:val="center"/>
          </w:tcPr>
          <w:p w:rsidR="00524FF2" w:rsidRPr="009B4171" w:rsidRDefault="00524FF2" w:rsidP="00B550F1">
            <w:pPr>
              <w:widowControl/>
              <w:spacing w:line="360" w:lineRule="exact"/>
              <w:jc w:val="center"/>
              <w:rPr>
                <w:rFonts w:eastAsia="黑体"/>
                <w:bCs/>
                <w:sz w:val="24"/>
                <w:szCs w:val="24"/>
              </w:rPr>
            </w:pPr>
            <w:r w:rsidRPr="009B4171">
              <w:rPr>
                <w:rFonts w:eastAsia="黑体"/>
                <w:bCs/>
                <w:sz w:val="24"/>
                <w:szCs w:val="24"/>
              </w:rPr>
              <w:t>2022</w:t>
            </w:r>
            <w:r w:rsidRPr="009B4171">
              <w:rPr>
                <w:rFonts w:eastAsia="黑体"/>
                <w:bCs/>
                <w:sz w:val="24"/>
                <w:szCs w:val="24"/>
              </w:rPr>
              <w:t>年</w:t>
            </w:r>
          </w:p>
        </w:tc>
        <w:tc>
          <w:tcPr>
            <w:tcW w:w="34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auto"/>
            <w:vAlign w:val="center"/>
          </w:tcPr>
          <w:p w:rsidR="00524FF2" w:rsidRPr="00AE0878" w:rsidRDefault="00524FF2" w:rsidP="00B550F1">
            <w:pPr>
              <w:widowControl/>
              <w:spacing w:line="360" w:lineRule="exact"/>
              <w:jc w:val="center"/>
              <w:rPr>
                <w:rFonts w:eastAsia="黑体"/>
                <w:bCs/>
                <w:spacing w:val="-4"/>
                <w:sz w:val="24"/>
                <w:szCs w:val="24"/>
              </w:rPr>
            </w:pPr>
            <w:r w:rsidRPr="00AE0878">
              <w:rPr>
                <w:rFonts w:eastAsia="黑体"/>
                <w:bCs/>
                <w:spacing w:val="-4"/>
                <w:sz w:val="24"/>
                <w:szCs w:val="24"/>
              </w:rPr>
              <w:t>2019</w:t>
            </w:r>
            <w:r w:rsidRPr="00AE0878">
              <w:rPr>
                <w:rFonts w:eastAsia="黑体"/>
                <w:bCs/>
                <w:spacing w:val="-4"/>
                <w:sz w:val="24"/>
                <w:szCs w:val="24"/>
              </w:rPr>
              <w:t>年</w:t>
            </w:r>
          </w:p>
        </w:tc>
        <w:tc>
          <w:tcPr>
            <w:tcW w:w="34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auto"/>
            <w:vAlign w:val="center"/>
          </w:tcPr>
          <w:p w:rsidR="00524FF2" w:rsidRPr="00AE0878" w:rsidRDefault="00524FF2" w:rsidP="00B550F1">
            <w:pPr>
              <w:widowControl/>
              <w:spacing w:line="360" w:lineRule="exact"/>
              <w:jc w:val="center"/>
              <w:rPr>
                <w:rFonts w:eastAsia="黑体"/>
                <w:bCs/>
                <w:spacing w:val="-4"/>
                <w:sz w:val="24"/>
                <w:szCs w:val="24"/>
              </w:rPr>
            </w:pPr>
            <w:r w:rsidRPr="00AE0878">
              <w:rPr>
                <w:rFonts w:eastAsia="黑体"/>
                <w:bCs/>
                <w:spacing w:val="-4"/>
                <w:sz w:val="24"/>
                <w:szCs w:val="24"/>
              </w:rPr>
              <w:t>2020</w:t>
            </w:r>
            <w:r w:rsidRPr="00AE0878">
              <w:rPr>
                <w:rFonts w:eastAsia="黑体"/>
                <w:bCs/>
                <w:spacing w:val="-4"/>
                <w:sz w:val="24"/>
                <w:szCs w:val="24"/>
              </w:rPr>
              <w:t>年</w:t>
            </w:r>
          </w:p>
        </w:tc>
        <w:tc>
          <w:tcPr>
            <w:tcW w:w="34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auto"/>
            <w:vAlign w:val="center"/>
          </w:tcPr>
          <w:p w:rsidR="00524FF2" w:rsidRPr="00AE0878" w:rsidRDefault="00524FF2" w:rsidP="00B550F1">
            <w:pPr>
              <w:widowControl/>
              <w:spacing w:line="360" w:lineRule="exact"/>
              <w:jc w:val="center"/>
              <w:rPr>
                <w:rFonts w:eastAsia="黑体"/>
                <w:bCs/>
                <w:spacing w:val="-4"/>
                <w:sz w:val="24"/>
                <w:szCs w:val="24"/>
              </w:rPr>
            </w:pPr>
            <w:r w:rsidRPr="00AE0878">
              <w:rPr>
                <w:rFonts w:eastAsia="黑体"/>
                <w:bCs/>
                <w:spacing w:val="-4"/>
                <w:sz w:val="24"/>
                <w:szCs w:val="24"/>
              </w:rPr>
              <w:t>2021</w:t>
            </w:r>
            <w:r w:rsidRPr="00AE0878">
              <w:rPr>
                <w:rFonts w:eastAsia="黑体"/>
                <w:bCs/>
                <w:spacing w:val="-4"/>
                <w:sz w:val="24"/>
                <w:szCs w:val="24"/>
              </w:rPr>
              <w:t>年</w:t>
            </w:r>
          </w:p>
        </w:tc>
        <w:tc>
          <w:tcPr>
            <w:tcW w:w="36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auto"/>
            <w:vAlign w:val="center"/>
          </w:tcPr>
          <w:p w:rsidR="00524FF2" w:rsidRPr="009B4171" w:rsidRDefault="00524FF2" w:rsidP="00B550F1">
            <w:pPr>
              <w:widowControl/>
              <w:spacing w:line="360" w:lineRule="exact"/>
              <w:jc w:val="center"/>
              <w:rPr>
                <w:rFonts w:eastAsia="黑体"/>
                <w:bCs/>
                <w:sz w:val="24"/>
                <w:szCs w:val="24"/>
              </w:rPr>
            </w:pPr>
            <w:r w:rsidRPr="009B4171">
              <w:rPr>
                <w:rFonts w:eastAsia="黑体"/>
                <w:bCs/>
                <w:sz w:val="24"/>
                <w:szCs w:val="24"/>
              </w:rPr>
              <w:t>2022</w:t>
            </w:r>
            <w:r w:rsidRPr="009B4171">
              <w:rPr>
                <w:rFonts w:eastAsia="黑体"/>
                <w:bCs/>
                <w:sz w:val="24"/>
                <w:szCs w:val="24"/>
              </w:rPr>
              <w:t>年</w:t>
            </w:r>
          </w:p>
        </w:tc>
        <w:tc>
          <w:tcPr>
            <w:tcW w:w="40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auto"/>
            <w:vAlign w:val="center"/>
          </w:tcPr>
          <w:p w:rsidR="00524FF2" w:rsidRPr="009B4171" w:rsidRDefault="00524FF2" w:rsidP="00B550F1">
            <w:pPr>
              <w:widowControl/>
              <w:spacing w:line="360" w:lineRule="exact"/>
              <w:jc w:val="center"/>
              <w:rPr>
                <w:rFonts w:eastAsia="黑体"/>
                <w:bCs/>
                <w:sz w:val="24"/>
                <w:szCs w:val="24"/>
              </w:rPr>
            </w:pPr>
            <w:r w:rsidRPr="009B4171">
              <w:rPr>
                <w:rFonts w:eastAsia="黑体"/>
                <w:bCs/>
                <w:sz w:val="24"/>
                <w:szCs w:val="24"/>
              </w:rPr>
              <w:t>2019</w:t>
            </w:r>
            <w:r w:rsidRPr="009B4171">
              <w:rPr>
                <w:rFonts w:eastAsia="黑体"/>
                <w:bCs/>
                <w:sz w:val="24"/>
                <w:szCs w:val="24"/>
              </w:rPr>
              <w:t>年</w:t>
            </w:r>
          </w:p>
        </w:tc>
        <w:tc>
          <w:tcPr>
            <w:tcW w:w="40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auto"/>
            <w:vAlign w:val="center"/>
          </w:tcPr>
          <w:p w:rsidR="00524FF2" w:rsidRPr="009B4171" w:rsidRDefault="00524FF2" w:rsidP="00B550F1">
            <w:pPr>
              <w:widowControl/>
              <w:spacing w:line="360" w:lineRule="exact"/>
              <w:jc w:val="center"/>
              <w:rPr>
                <w:rFonts w:eastAsia="黑体"/>
                <w:bCs/>
                <w:sz w:val="24"/>
                <w:szCs w:val="24"/>
              </w:rPr>
            </w:pPr>
            <w:r w:rsidRPr="009B4171">
              <w:rPr>
                <w:rFonts w:eastAsia="黑体"/>
                <w:bCs/>
                <w:sz w:val="24"/>
                <w:szCs w:val="24"/>
              </w:rPr>
              <w:t>2020</w:t>
            </w:r>
            <w:r w:rsidRPr="009B4171">
              <w:rPr>
                <w:rFonts w:eastAsia="黑体"/>
                <w:bCs/>
                <w:sz w:val="24"/>
                <w:szCs w:val="24"/>
              </w:rPr>
              <w:t>年</w:t>
            </w:r>
          </w:p>
        </w:tc>
        <w:tc>
          <w:tcPr>
            <w:tcW w:w="40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auto"/>
            <w:vAlign w:val="center"/>
          </w:tcPr>
          <w:p w:rsidR="00524FF2" w:rsidRPr="009B4171" w:rsidRDefault="00524FF2" w:rsidP="00B550F1">
            <w:pPr>
              <w:widowControl/>
              <w:spacing w:line="360" w:lineRule="exact"/>
              <w:jc w:val="center"/>
              <w:rPr>
                <w:rFonts w:eastAsia="黑体"/>
                <w:bCs/>
                <w:sz w:val="24"/>
                <w:szCs w:val="24"/>
              </w:rPr>
            </w:pPr>
            <w:r w:rsidRPr="009B4171">
              <w:rPr>
                <w:rFonts w:eastAsia="黑体"/>
                <w:bCs/>
                <w:sz w:val="24"/>
                <w:szCs w:val="24"/>
              </w:rPr>
              <w:t>2021</w:t>
            </w:r>
            <w:r w:rsidRPr="009B4171">
              <w:rPr>
                <w:rFonts w:eastAsia="黑体"/>
                <w:bCs/>
                <w:sz w:val="24"/>
                <w:szCs w:val="24"/>
              </w:rPr>
              <w:t>年</w:t>
            </w:r>
          </w:p>
        </w:tc>
        <w:tc>
          <w:tcPr>
            <w:tcW w:w="39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auto"/>
            <w:vAlign w:val="center"/>
          </w:tcPr>
          <w:p w:rsidR="00524FF2" w:rsidRPr="009B4171" w:rsidRDefault="00524FF2" w:rsidP="00B550F1">
            <w:pPr>
              <w:widowControl/>
              <w:spacing w:line="360" w:lineRule="exact"/>
              <w:jc w:val="center"/>
              <w:rPr>
                <w:rFonts w:eastAsia="黑体"/>
                <w:bCs/>
                <w:sz w:val="24"/>
                <w:szCs w:val="24"/>
              </w:rPr>
            </w:pPr>
            <w:r w:rsidRPr="009B4171">
              <w:rPr>
                <w:rFonts w:eastAsia="黑体"/>
                <w:bCs/>
                <w:sz w:val="24"/>
                <w:szCs w:val="24"/>
              </w:rPr>
              <w:t>2022</w:t>
            </w:r>
            <w:r w:rsidRPr="009B4171">
              <w:rPr>
                <w:rFonts w:eastAsia="黑体"/>
                <w:bCs/>
                <w:sz w:val="24"/>
                <w:szCs w:val="24"/>
              </w:rPr>
              <w:t>年</w:t>
            </w:r>
          </w:p>
        </w:tc>
      </w:tr>
      <w:tr w:rsidR="00524FF2" w:rsidRPr="009B4171" w:rsidTr="00B550F1">
        <w:trPr>
          <w:trHeight w:val="454"/>
        </w:trPr>
        <w:tc>
          <w:tcPr>
            <w:tcW w:w="385" w:type="pct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524FF2" w:rsidRPr="009B4171" w:rsidRDefault="00524FF2" w:rsidP="00B550F1">
            <w:pPr>
              <w:widowControl/>
              <w:spacing w:line="360" w:lineRule="exact"/>
              <w:jc w:val="center"/>
              <w:rPr>
                <w:sz w:val="24"/>
                <w:szCs w:val="24"/>
              </w:rPr>
            </w:pPr>
            <w:r w:rsidRPr="009B4171">
              <w:rPr>
                <w:sz w:val="24"/>
                <w:szCs w:val="24"/>
              </w:rPr>
              <w:t>合计</w:t>
            </w:r>
          </w:p>
        </w:tc>
        <w:tc>
          <w:tcPr>
            <w:tcW w:w="401" w:type="pct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center"/>
          </w:tcPr>
          <w:p w:rsidR="00524FF2" w:rsidRPr="009B4171" w:rsidRDefault="00524FF2" w:rsidP="00B550F1">
            <w:pPr>
              <w:widowControl/>
              <w:spacing w:line="360" w:lineRule="exact"/>
              <w:jc w:val="center"/>
              <w:rPr>
                <w:sz w:val="24"/>
                <w:szCs w:val="24"/>
              </w:rPr>
            </w:pPr>
            <w:r w:rsidRPr="009B4171">
              <w:rPr>
                <w:sz w:val="24"/>
                <w:szCs w:val="24"/>
              </w:rPr>
              <w:t>166</w:t>
            </w:r>
          </w:p>
        </w:tc>
        <w:tc>
          <w:tcPr>
            <w:tcW w:w="405" w:type="pct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center"/>
          </w:tcPr>
          <w:p w:rsidR="00524FF2" w:rsidRPr="009B4171" w:rsidRDefault="00524FF2" w:rsidP="00B550F1">
            <w:pPr>
              <w:widowControl/>
              <w:spacing w:line="360" w:lineRule="exact"/>
              <w:jc w:val="center"/>
              <w:rPr>
                <w:sz w:val="24"/>
                <w:szCs w:val="24"/>
              </w:rPr>
            </w:pPr>
            <w:r w:rsidRPr="009B4171">
              <w:rPr>
                <w:sz w:val="24"/>
                <w:szCs w:val="24"/>
              </w:rPr>
              <w:t>243</w:t>
            </w:r>
          </w:p>
        </w:tc>
        <w:tc>
          <w:tcPr>
            <w:tcW w:w="401" w:type="pct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center"/>
          </w:tcPr>
          <w:p w:rsidR="00524FF2" w:rsidRPr="009B4171" w:rsidRDefault="00524FF2" w:rsidP="00B550F1">
            <w:pPr>
              <w:widowControl/>
              <w:spacing w:line="360" w:lineRule="exact"/>
              <w:jc w:val="center"/>
              <w:rPr>
                <w:sz w:val="24"/>
                <w:szCs w:val="24"/>
              </w:rPr>
            </w:pPr>
            <w:r w:rsidRPr="009B4171">
              <w:rPr>
                <w:sz w:val="24"/>
                <w:szCs w:val="24"/>
              </w:rPr>
              <w:t>308</w:t>
            </w:r>
          </w:p>
        </w:tc>
        <w:tc>
          <w:tcPr>
            <w:tcW w:w="406" w:type="pct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auto"/>
            <w:noWrap/>
            <w:vAlign w:val="center"/>
          </w:tcPr>
          <w:p w:rsidR="00524FF2" w:rsidRPr="009B4171" w:rsidRDefault="00524FF2" w:rsidP="00B550F1">
            <w:pPr>
              <w:widowControl/>
              <w:spacing w:line="360" w:lineRule="exact"/>
              <w:jc w:val="center"/>
              <w:rPr>
                <w:sz w:val="24"/>
                <w:szCs w:val="24"/>
              </w:rPr>
            </w:pPr>
            <w:r w:rsidRPr="009B4171">
              <w:rPr>
                <w:sz w:val="24"/>
                <w:szCs w:val="24"/>
              </w:rPr>
              <w:t>311</w:t>
            </w:r>
          </w:p>
        </w:tc>
        <w:tc>
          <w:tcPr>
            <w:tcW w:w="347" w:type="pct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center"/>
          </w:tcPr>
          <w:p w:rsidR="00524FF2" w:rsidRPr="009B4171" w:rsidRDefault="00524FF2" w:rsidP="00B550F1">
            <w:pPr>
              <w:widowControl/>
              <w:spacing w:line="360" w:lineRule="exact"/>
              <w:jc w:val="center"/>
              <w:rPr>
                <w:sz w:val="24"/>
                <w:szCs w:val="24"/>
              </w:rPr>
            </w:pPr>
            <w:r w:rsidRPr="009B4171">
              <w:rPr>
                <w:sz w:val="24"/>
                <w:szCs w:val="24"/>
              </w:rPr>
              <w:t>19.8</w:t>
            </w:r>
          </w:p>
        </w:tc>
        <w:tc>
          <w:tcPr>
            <w:tcW w:w="347" w:type="pct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center"/>
          </w:tcPr>
          <w:p w:rsidR="00524FF2" w:rsidRPr="009B4171" w:rsidRDefault="00524FF2" w:rsidP="00B550F1">
            <w:pPr>
              <w:widowControl/>
              <w:spacing w:line="360" w:lineRule="exact"/>
              <w:jc w:val="center"/>
              <w:rPr>
                <w:sz w:val="24"/>
                <w:szCs w:val="24"/>
              </w:rPr>
            </w:pPr>
            <w:r w:rsidRPr="009B4171">
              <w:rPr>
                <w:sz w:val="24"/>
                <w:szCs w:val="24"/>
              </w:rPr>
              <w:t>27.2</w:t>
            </w:r>
          </w:p>
        </w:tc>
        <w:tc>
          <w:tcPr>
            <w:tcW w:w="347" w:type="pct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center"/>
          </w:tcPr>
          <w:p w:rsidR="00524FF2" w:rsidRPr="009B4171" w:rsidRDefault="00524FF2" w:rsidP="00B550F1">
            <w:pPr>
              <w:widowControl/>
              <w:spacing w:line="360" w:lineRule="exact"/>
              <w:jc w:val="center"/>
              <w:rPr>
                <w:sz w:val="24"/>
                <w:szCs w:val="24"/>
              </w:rPr>
            </w:pPr>
            <w:r w:rsidRPr="009B4171">
              <w:rPr>
                <w:sz w:val="24"/>
                <w:szCs w:val="24"/>
              </w:rPr>
              <w:t>30.4</w:t>
            </w:r>
          </w:p>
        </w:tc>
        <w:tc>
          <w:tcPr>
            <w:tcW w:w="367" w:type="pct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auto"/>
            <w:noWrap/>
            <w:vAlign w:val="center"/>
          </w:tcPr>
          <w:p w:rsidR="00524FF2" w:rsidRPr="009B4171" w:rsidRDefault="00524FF2" w:rsidP="00B550F1">
            <w:pPr>
              <w:widowControl/>
              <w:spacing w:line="360" w:lineRule="exact"/>
              <w:jc w:val="center"/>
              <w:rPr>
                <w:sz w:val="24"/>
                <w:szCs w:val="24"/>
              </w:rPr>
            </w:pPr>
            <w:r w:rsidRPr="009B4171">
              <w:rPr>
                <w:sz w:val="24"/>
                <w:szCs w:val="24"/>
              </w:rPr>
              <w:t>30.8</w:t>
            </w:r>
          </w:p>
        </w:tc>
        <w:tc>
          <w:tcPr>
            <w:tcW w:w="401" w:type="pct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center"/>
          </w:tcPr>
          <w:p w:rsidR="00524FF2" w:rsidRPr="009B4171" w:rsidRDefault="00524FF2" w:rsidP="00B550F1">
            <w:pPr>
              <w:widowControl/>
              <w:spacing w:line="360" w:lineRule="exact"/>
              <w:jc w:val="center"/>
              <w:rPr>
                <w:sz w:val="24"/>
                <w:szCs w:val="24"/>
              </w:rPr>
            </w:pPr>
            <w:r w:rsidRPr="009B4171">
              <w:rPr>
                <w:sz w:val="24"/>
                <w:szCs w:val="24"/>
              </w:rPr>
              <w:t>386</w:t>
            </w:r>
          </w:p>
        </w:tc>
        <w:tc>
          <w:tcPr>
            <w:tcW w:w="401" w:type="pct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center"/>
          </w:tcPr>
          <w:p w:rsidR="00524FF2" w:rsidRPr="009B4171" w:rsidRDefault="00524FF2" w:rsidP="00B550F1">
            <w:pPr>
              <w:widowControl/>
              <w:spacing w:line="360" w:lineRule="exact"/>
              <w:jc w:val="center"/>
              <w:rPr>
                <w:sz w:val="24"/>
                <w:szCs w:val="24"/>
              </w:rPr>
            </w:pPr>
            <w:r w:rsidRPr="009B4171">
              <w:rPr>
                <w:sz w:val="24"/>
                <w:szCs w:val="24"/>
              </w:rPr>
              <w:t>260</w:t>
            </w:r>
          </w:p>
        </w:tc>
        <w:tc>
          <w:tcPr>
            <w:tcW w:w="405" w:type="pct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center"/>
          </w:tcPr>
          <w:p w:rsidR="00524FF2" w:rsidRPr="009B4171" w:rsidRDefault="00524FF2" w:rsidP="00B550F1">
            <w:pPr>
              <w:widowControl/>
              <w:spacing w:line="360" w:lineRule="exact"/>
              <w:jc w:val="center"/>
              <w:rPr>
                <w:sz w:val="24"/>
                <w:szCs w:val="24"/>
              </w:rPr>
            </w:pPr>
            <w:r w:rsidRPr="009B4171">
              <w:rPr>
                <w:sz w:val="24"/>
                <w:szCs w:val="24"/>
              </w:rPr>
              <w:t>484</w:t>
            </w:r>
          </w:p>
        </w:tc>
        <w:tc>
          <w:tcPr>
            <w:tcW w:w="390" w:type="pct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auto"/>
            <w:noWrap/>
            <w:vAlign w:val="center"/>
          </w:tcPr>
          <w:p w:rsidR="00524FF2" w:rsidRPr="009B4171" w:rsidRDefault="00524FF2" w:rsidP="00B550F1">
            <w:pPr>
              <w:widowControl/>
              <w:spacing w:line="360" w:lineRule="exact"/>
              <w:jc w:val="center"/>
              <w:rPr>
                <w:sz w:val="24"/>
                <w:szCs w:val="24"/>
              </w:rPr>
            </w:pPr>
            <w:r w:rsidRPr="009B4171">
              <w:rPr>
                <w:sz w:val="24"/>
                <w:szCs w:val="24"/>
              </w:rPr>
              <w:t>588</w:t>
            </w:r>
          </w:p>
        </w:tc>
      </w:tr>
      <w:tr w:rsidR="00524FF2" w:rsidRPr="009B4171" w:rsidTr="00B550F1">
        <w:trPr>
          <w:trHeight w:val="454"/>
        </w:trPr>
        <w:tc>
          <w:tcPr>
            <w:tcW w:w="385" w:type="pct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524FF2" w:rsidRPr="009B4171" w:rsidRDefault="00524FF2" w:rsidP="00B550F1">
            <w:pPr>
              <w:widowControl/>
              <w:spacing w:line="360" w:lineRule="exact"/>
              <w:jc w:val="center"/>
              <w:rPr>
                <w:sz w:val="24"/>
                <w:szCs w:val="24"/>
              </w:rPr>
            </w:pPr>
            <w:r w:rsidRPr="009B4171">
              <w:rPr>
                <w:sz w:val="24"/>
                <w:szCs w:val="24"/>
              </w:rPr>
              <w:t>袁州区</w:t>
            </w: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24FF2" w:rsidRPr="009B4171" w:rsidRDefault="00524FF2" w:rsidP="00B550F1">
            <w:pPr>
              <w:widowControl/>
              <w:spacing w:line="360" w:lineRule="exact"/>
              <w:jc w:val="center"/>
              <w:rPr>
                <w:sz w:val="24"/>
                <w:szCs w:val="24"/>
              </w:rPr>
            </w:pPr>
            <w:r w:rsidRPr="009B4171">
              <w:rPr>
                <w:sz w:val="24"/>
                <w:szCs w:val="24"/>
              </w:rPr>
              <w:t>33.38</w:t>
            </w:r>
          </w:p>
        </w:tc>
        <w:tc>
          <w:tcPr>
            <w:tcW w:w="4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24FF2" w:rsidRPr="009B4171" w:rsidRDefault="00524FF2" w:rsidP="00B550F1">
            <w:pPr>
              <w:widowControl/>
              <w:spacing w:line="360" w:lineRule="exact"/>
              <w:jc w:val="center"/>
              <w:rPr>
                <w:sz w:val="24"/>
                <w:szCs w:val="24"/>
              </w:rPr>
            </w:pPr>
            <w:r w:rsidRPr="009B4171">
              <w:rPr>
                <w:sz w:val="24"/>
                <w:szCs w:val="24"/>
              </w:rPr>
              <w:t>48.87</w:t>
            </w: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24FF2" w:rsidRPr="009B4171" w:rsidRDefault="00524FF2" w:rsidP="00B550F1">
            <w:pPr>
              <w:widowControl/>
              <w:spacing w:line="360" w:lineRule="exact"/>
              <w:jc w:val="center"/>
              <w:rPr>
                <w:sz w:val="24"/>
                <w:szCs w:val="24"/>
              </w:rPr>
            </w:pPr>
            <w:r w:rsidRPr="009B4171">
              <w:rPr>
                <w:sz w:val="24"/>
                <w:szCs w:val="24"/>
              </w:rPr>
              <w:t>61.94</w:t>
            </w:r>
          </w:p>
        </w:tc>
        <w:tc>
          <w:tcPr>
            <w:tcW w:w="406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524FF2" w:rsidRPr="009B4171" w:rsidRDefault="00524FF2" w:rsidP="00B550F1">
            <w:pPr>
              <w:widowControl/>
              <w:spacing w:line="360" w:lineRule="exact"/>
              <w:jc w:val="center"/>
              <w:rPr>
                <w:sz w:val="24"/>
                <w:szCs w:val="24"/>
              </w:rPr>
            </w:pPr>
            <w:r w:rsidRPr="009B4171">
              <w:rPr>
                <w:sz w:val="24"/>
                <w:szCs w:val="24"/>
              </w:rPr>
              <w:t>62.54</w:t>
            </w:r>
          </w:p>
        </w:tc>
        <w:tc>
          <w:tcPr>
            <w:tcW w:w="3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24FF2" w:rsidRPr="009B4171" w:rsidRDefault="00524FF2" w:rsidP="00B550F1">
            <w:pPr>
              <w:widowControl/>
              <w:spacing w:line="360" w:lineRule="exact"/>
              <w:jc w:val="center"/>
              <w:rPr>
                <w:sz w:val="24"/>
                <w:szCs w:val="24"/>
              </w:rPr>
            </w:pPr>
            <w:r w:rsidRPr="009B4171">
              <w:rPr>
                <w:sz w:val="24"/>
                <w:szCs w:val="24"/>
              </w:rPr>
              <w:t>3.34</w:t>
            </w:r>
          </w:p>
        </w:tc>
        <w:tc>
          <w:tcPr>
            <w:tcW w:w="3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24FF2" w:rsidRPr="009B4171" w:rsidRDefault="00524FF2" w:rsidP="00B550F1">
            <w:pPr>
              <w:widowControl/>
              <w:spacing w:line="360" w:lineRule="exact"/>
              <w:jc w:val="center"/>
              <w:rPr>
                <w:sz w:val="24"/>
                <w:szCs w:val="24"/>
              </w:rPr>
            </w:pPr>
            <w:r w:rsidRPr="009B4171">
              <w:rPr>
                <w:sz w:val="24"/>
                <w:szCs w:val="24"/>
              </w:rPr>
              <w:t>4.59</w:t>
            </w:r>
          </w:p>
        </w:tc>
        <w:tc>
          <w:tcPr>
            <w:tcW w:w="3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24FF2" w:rsidRPr="009B4171" w:rsidRDefault="00524FF2" w:rsidP="00B550F1">
            <w:pPr>
              <w:widowControl/>
              <w:spacing w:line="360" w:lineRule="exact"/>
              <w:jc w:val="center"/>
              <w:rPr>
                <w:sz w:val="24"/>
                <w:szCs w:val="24"/>
              </w:rPr>
            </w:pPr>
            <w:r w:rsidRPr="009B4171">
              <w:rPr>
                <w:sz w:val="24"/>
                <w:szCs w:val="24"/>
              </w:rPr>
              <w:t>5.13</w:t>
            </w:r>
          </w:p>
        </w:tc>
        <w:tc>
          <w:tcPr>
            <w:tcW w:w="367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524FF2" w:rsidRPr="009B4171" w:rsidRDefault="00524FF2" w:rsidP="00B550F1">
            <w:pPr>
              <w:widowControl/>
              <w:spacing w:line="360" w:lineRule="exact"/>
              <w:jc w:val="center"/>
              <w:rPr>
                <w:sz w:val="24"/>
                <w:szCs w:val="24"/>
              </w:rPr>
            </w:pPr>
            <w:r w:rsidRPr="009B4171">
              <w:rPr>
                <w:sz w:val="24"/>
                <w:szCs w:val="24"/>
              </w:rPr>
              <w:t>5.20</w:t>
            </w: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24FF2" w:rsidRPr="009B4171" w:rsidRDefault="00524FF2" w:rsidP="00B550F1">
            <w:pPr>
              <w:widowControl/>
              <w:spacing w:line="360" w:lineRule="exact"/>
              <w:jc w:val="center"/>
              <w:rPr>
                <w:sz w:val="24"/>
                <w:szCs w:val="24"/>
              </w:rPr>
            </w:pPr>
            <w:r w:rsidRPr="009B4171">
              <w:rPr>
                <w:sz w:val="24"/>
                <w:szCs w:val="24"/>
              </w:rPr>
              <w:t xml:space="preserve">68.56 </w:t>
            </w: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24FF2" w:rsidRPr="009B4171" w:rsidRDefault="00524FF2" w:rsidP="00B550F1">
            <w:pPr>
              <w:spacing w:line="360" w:lineRule="exact"/>
              <w:jc w:val="center"/>
              <w:rPr>
                <w:sz w:val="24"/>
                <w:szCs w:val="24"/>
              </w:rPr>
            </w:pPr>
            <w:r w:rsidRPr="009B4171">
              <w:rPr>
                <w:sz w:val="24"/>
                <w:szCs w:val="24"/>
              </w:rPr>
              <w:t xml:space="preserve">46.18 </w:t>
            </w:r>
          </w:p>
        </w:tc>
        <w:tc>
          <w:tcPr>
            <w:tcW w:w="4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24FF2" w:rsidRPr="009B4171" w:rsidRDefault="00524FF2" w:rsidP="00B550F1">
            <w:pPr>
              <w:spacing w:line="360" w:lineRule="exact"/>
              <w:jc w:val="center"/>
              <w:rPr>
                <w:sz w:val="24"/>
                <w:szCs w:val="24"/>
              </w:rPr>
            </w:pPr>
            <w:r w:rsidRPr="009B4171">
              <w:rPr>
                <w:sz w:val="24"/>
                <w:szCs w:val="24"/>
              </w:rPr>
              <w:t xml:space="preserve">85.96 </w:t>
            </w:r>
          </w:p>
        </w:tc>
        <w:tc>
          <w:tcPr>
            <w:tcW w:w="39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524FF2" w:rsidRPr="009B4171" w:rsidRDefault="00524FF2" w:rsidP="00B550F1">
            <w:pPr>
              <w:spacing w:line="360" w:lineRule="exact"/>
              <w:jc w:val="center"/>
              <w:rPr>
                <w:sz w:val="24"/>
                <w:szCs w:val="24"/>
              </w:rPr>
            </w:pPr>
            <w:r w:rsidRPr="009B4171">
              <w:rPr>
                <w:sz w:val="24"/>
                <w:szCs w:val="24"/>
              </w:rPr>
              <w:t xml:space="preserve">104.44 </w:t>
            </w:r>
          </w:p>
        </w:tc>
      </w:tr>
      <w:tr w:rsidR="00524FF2" w:rsidRPr="009B4171" w:rsidTr="00B550F1">
        <w:trPr>
          <w:trHeight w:val="454"/>
        </w:trPr>
        <w:tc>
          <w:tcPr>
            <w:tcW w:w="385" w:type="pct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524FF2" w:rsidRPr="009B4171" w:rsidRDefault="00524FF2" w:rsidP="00B550F1">
            <w:pPr>
              <w:widowControl/>
              <w:spacing w:line="360" w:lineRule="exact"/>
              <w:jc w:val="center"/>
              <w:rPr>
                <w:sz w:val="24"/>
                <w:szCs w:val="24"/>
              </w:rPr>
            </w:pPr>
            <w:r w:rsidRPr="009B4171">
              <w:rPr>
                <w:sz w:val="24"/>
                <w:szCs w:val="24"/>
              </w:rPr>
              <w:t>樟树市</w:t>
            </w: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24FF2" w:rsidRPr="009B4171" w:rsidRDefault="00524FF2" w:rsidP="00B550F1">
            <w:pPr>
              <w:widowControl/>
              <w:spacing w:line="360" w:lineRule="exact"/>
              <w:jc w:val="center"/>
              <w:rPr>
                <w:sz w:val="24"/>
                <w:szCs w:val="24"/>
              </w:rPr>
            </w:pPr>
            <w:r w:rsidRPr="009B4171">
              <w:rPr>
                <w:sz w:val="24"/>
                <w:szCs w:val="24"/>
              </w:rPr>
              <w:t>18.44</w:t>
            </w:r>
          </w:p>
        </w:tc>
        <w:tc>
          <w:tcPr>
            <w:tcW w:w="4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24FF2" w:rsidRPr="009B4171" w:rsidRDefault="00524FF2" w:rsidP="00B550F1">
            <w:pPr>
              <w:widowControl/>
              <w:spacing w:line="360" w:lineRule="exact"/>
              <w:jc w:val="center"/>
              <w:rPr>
                <w:sz w:val="24"/>
                <w:szCs w:val="24"/>
              </w:rPr>
            </w:pPr>
            <w:r w:rsidRPr="009B4171">
              <w:rPr>
                <w:sz w:val="24"/>
                <w:szCs w:val="24"/>
              </w:rPr>
              <w:t>26.99</w:t>
            </w: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24FF2" w:rsidRPr="009B4171" w:rsidRDefault="00524FF2" w:rsidP="00B550F1">
            <w:pPr>
              <w:widowControl/>
              <w:spacing w:line="360" w:lineRule="exact"/>
              <w:jc w:val="center"/>
              <w:rPr>
                <w:sz w:val="24"/>
                <w:szCs w:val="24"/>
              </w:rPr>
            </w:pPr>
            <w:r w:rsidRPr="009B4171">
              <w:rPr>
                <w:sz w:val="24"/>
                <w:szCs w:val="24"/>
              </w:rPr>
              <w:t>34.22</w:t>
            </w:r>
          </w:p>
        </w:tc>
        <w:tc>
          <w:tcPr>
            <w:tcW w:w="406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524FF2" w:rsidRPr="009B4171" w:rsidRDefault="00524FF2" w:rsidP="00B550F1">
            <w:pPr>
              <w:widowControl/>
              <w:spacing w:line="360" w:lineRule="exact"/>
              <w:jc w:val="center"/>
              <w:rPr>
                <w:sz w:val="24"/>
                <w:szCs w:val="24"/>
              </w:rPr>
            </w:pPr>
            <w:r w:rsidRPr="009B4171">
              <w:rPr>
                <w:sz w:val="24"/>
                <w:szCs w:val="24"/>
              </w:rPr>
              <w:t>34.55</w:t>
            </w:r>
          </w:p>
        </w:tc>
        <w:tc>
          <w:tcPr>
            <w:tcW w:w="3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24FF2" w:rsidRPr="009B4171" w:rsidRDefault="00524FF2" w:rsidP="00B550F1">
            <w:pPr>
              <w:widowControl/>
              <w:spacing w:line="360" w:lineRule="exact"/>
              <w:jc w:val="center"/>
              <w:rPr>
                <w:sz w:val="24"/>
                <w:szCs w:val="24"/>
              </w:rPr>
            </w:pPr>
            <w:r w:rsidRPr="009B4171">
              <w:rPr>
                <w:sz w:val="24"/>
                <w:szCs w:val="24"/>
              </w:rPr>
              <w:t>2.48</w:t>
            </w:r>
          </w:p>
        </w:tc>
        <w:tc>
          <w:tcPr>
            <w:tcW w:w="3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24FF2" w:rsidRPr="009B4171" w:rsidRDefault="00524FF2" w:rsidP="00B550F1">
            <w:pPr>
              <w:widowControl/>
              <w:spacing w:line="360" w:lineRule="exact"/>
              <w:jc w:val="center"/>
              <w:rPr>
                <w:sz w:val="24"/>
                <w:szCs w:val="24"/>
              </w:rPr>
            </w:pPr>
            <w:r w:rsidRPr="009B4171">
              <w:rPr>
                <w:sz w:val="24"/>
                <w:szCs w:val="24"/>
              </w:rPr>
              <w:t>3.40</w:t>
            </w:r>
          </w:p>
        </w:tc>
        <w:tc>
          <w:tcPr>
            <w:tcW w:w="3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24FF2" w:rsidRPr="009B4171" w:rsidRDefault="00524FF2" w:rsidP="00B550F1">
            <w:pPr>
              <w:widowControl/>
              <w:spacing w:line="360" w:lineRule="exact"/>
              <w:jc w:val="center"/>
              <w:rPr>
                <w:sz w:val="24"/>
                <w:szCs w:val="24"/>
              </w:rPr>
            </w:pPr>
            <w:r w:rsidRPr="009B4171">
              <w:rPr>
                <w:sz w:val="24"/>
                <w:szCs w:val="24"/>
              </w:rPr>
              <w:t>3.80</w:t>
            </w:r>
          </w:p>
        </w:tc>
        <w:tc>
          <w:tcPr>
            <w:tcW w:w="367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524FF2" w:rsidRPr="009B4171" w:rsidRDefault="00524FF2" w:rsidP="00B550F1">
            <w:pPr>
              <w:widowControl/>
              <w:spacing w:line="360" w:lineRule="exact"/>
              <w:jc w:val="center"/>
              <w:rPr>
                <w:sz w:val="24"/>
                <w:szCs w:val="24"/>
              </w:rPr>
            </w:pPr>
            <w:r w:rsidRPr="009B4171">
              <w:rPr>
                <w:sz w:val="24"/>
                <w:szCs w:val="24"/>
              </w:rPr>
              <w:t>3.85</w:t>
            </w: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24FF2" w:rsidRPr="009B4171" w:rsidRDefault="00524FF2" w:rsidP="00B550F1">
            <w:pPr>
              <w:spacing w:line="360" w:lineRule="exact"/>
              <w:jc w:val="center"/>
              <w:rPr>
                <w:sz w:val="24"/>
                <w:szCs w:val="24"/>
              </w:rPr>
            </w:pPr>
            <w:r w:rsidRPr="009B4171">
              <w:rPr>
                <w:sz w:val="24"/>
                <w:szCs w:val="24"/>
              </w:rPr>
              <w:t xml:space="preserve">50.55 </w:t>
            </w: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24FF2" w:rsidRPr="009B4171" w:rsidRDefault="00524FF2" w:rsidP="00B550F1">
            <w:pPr>
              <w:spacing w:line="360" w:lineRule="exact"/>
              <w:jc w:val="center"/>
              <w:rPr>
                <w:sz w:val="24"/>
                <w:szCs w:val="24"/>
              </w:rPr>
            </w:pPr>
            <w:r w:rsidRPr="009B4171">
              <w:rPr>
                <w:sz w:val="24"/>
                <w:szCs w:val="24"/>
              </w:rPr>
              <w:t xml:space="preserve">34.05 </w:t>
            </w:r>
          </w:p>
        </w:tc>
        <w:tc>
          <w:tcPr>
            <w:tcW w:w="4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24FF2" w:rsidRPr="009B4171" w:rsidRDefault="00524FF2" w:rsidP="00B550F1">
            <w:pPr>
              <w:spacing w:line="360" w:lineRule="exact"/>
              <w:jc w:val="center"/>
              <w:rPr>
                <w:sz w:val="24"/>
                <w:szCs w:val="24"/>
              </w:rPr>
            </w:pPr>
            <w:r w:rsidRPr="009B4171">
              <w:rPr>
                <w:sz w:val="24"/>
                <w:szCs w:val="24"/>
              </w:rPr>
              <w:t xml:space="preserve">63.39 </w:t>
            </w:r>
          </w:p>
        </w:tc>
        <w:tc>
          <w:tcPr>
            <w:tcW w:w="39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524FF2" w:rsidRPr="009B4171" w:rsidRDefault="00524FF2" w:rsidP="00B550F1">
            <w:pPr>
              <w:spacing w:line="360" w:lineRule="exact"/>
              <w:jc w:val="center"/>
              <w:rPr>
                <w:sz w:val="24"/>
                <w:szCs w:val="24"/>
              </w:rPr>
            </w:pPr>
            <w:r w:rsidRPr="009B4171">
              <w:rPr>
                <w:sz w:val="24"/>
                <w:szCs w:val="24"/>
              </w:rPr>
              <w:t xml:space="preserve">77.01 </w:t>
            </w:r>
          </w:p>
        </w:tc>
      </w:tr>
      <w:tr w:rsidR="00524FF2" w:rsidRPr="009B4171" w:rsidTr="00B550F1">
        <w:trPr>
          <w:trHeight w:val="454"/>
        </w:trPr>
        <w:tc>
          <w:tcPr>
            <w:tcW w:w="385" w:type="pct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524FF2" w:rsidRPr="009B4171" w:rsidRDefault="00524FF2" w:rsidP="00B550F1">
            <w:pPr>
              <w:widowControl/>
              <w:spacing w:line="360" w:lineRule="exact"/>
              <w:jc w:val="center"/>
              <w:rPr>
                <w:sz w:val="24"/>
                <w:szCs w:val="24"/>
              </w:rPr>
            </w:pPr>
            <w:r w:rsidRPr="009B4171">
              <w:rPr>
                <w:sz w:val="24"/>
                <w:szCs w:val="24"/>
              </w:rPr>
              <w:t>丰城市</w:t>
            </w: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24FF2" w:rsidRPr="009B4171" w:rsidRDefault="00524FF2" w:rsidP="00B550F1">
            <w:pPr>
              <w:widowControl/>
              <w:spacing w:line="360" w:lineRule="exact"/>
              <w:jc w:val="center"/>
              <w:rPr>
                <w:sz w:val="24"/>
                <w:szCs w:val="24"/>
              </w:rPr>
            </w:pPr>
            <w:r w:rsidRPr="009B4171">
              <w:rPr>
                <w:sz w:val="24"/>
                <w:szCs w:val="24"/>
              </w:rPr>
              <w:t>26.41</w:t>
            </w:r>
          </w:p>
        </w:tc>
        <w:tc>
          <w:tcPr>
            <w:tcW w:w="4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24FF2" w:rsidRPr="009B4171" w:rsidRDefault="00524FF2" w:rsidP="00B550F1">
            <w:pPr>
              <w:widowControl/>
              <w:spacing w:line="360" w:lineRule="exact"/>
              <w:jc w:val="center"/>
              <w:rPr>
                <w:sz w:val="24"/>
                <w:szCs w:val="24"/>
              </w:rPr>
            </w:pPr>
            <w:r w:rsidRPr="009B4171">
              <w:rPr>
                <w:sz w:val="24"/>
                <w:szCs w:val="24"/>
              </w:rPr>
              <w:t>38.66</w:t>
            </w: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24FF2" w:rsidRPr="009B4171" w:rsidRDefault="00524FF2" w:rsidP="00B550F1">
            <w:pPr>
              <w:widowControl/>
              <w:spacing w:line="360" w:lineRule="exact"/>
              <w:jc w:val="center"/>
              <w:rPr>
                <w:sz w:val="24"/>
                <w:szCs w:val="24"/>
              </w:rPr>
            </w:pPr>
            <w:r w:rsidRPr="009B4171">
              <w:rPr>
                <w:sz w:val="24"/>
                <w:szCs w:val="24"/>
              </w:rPr>
              <w:t>49.00</w:t>
            </w:r>
          </w:p>
        </w:tc>
        <w:tc>
          <w:tcPr>
            <w:tcW w:w="406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524FF2" w:rsidRPr="009B4171" w:rsidRDefault="00524FF2" w:rsidP="00B550F1">
            <w:pPr>
              <w:widowControl/>
              <w:spacing w:line="360" w:lineRule="exact"/>
              <w:jc w:val="center"/>
              <w:rPr>
                <w:sz w:val="24"/>
                <w:szCs w:val="24"/>
              </w:rPr>
            </w:pPr>
            <w:r w:rsidRPr="009B4171">
              <w:rPr>
                <w:sz w:val="24"/>
                <w:szCs w:val="24"/>
              </w:rPr>
              <w:t>49.48</w:t>
            </w:r>
          </w:p>
        </w:tc>
        <w:tc>
          <w:tcPr>
            <w:tcW w:w="3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24FF2" w:rsidRPr="009B4171" w:rsidRDefault="00524FF2" w:rsidP="00B550F1">
            <w:pPr>
              <w:widowControl/>
              <w:spacing w:line="360" w:lineRule="exact"/>
              <w:jc w:val="center"/>
              <w:rPr>
                <w:sz w:val="24"/>
                <w:szCs w:val="24"/>
              </w:rPr>
            </w:pPr>
            <w:r w:rsidRPr="009B4171">
              <w:rPr>
                <w:sz w:val="24"/>
                <w:szCs w:val="24"/>
              </w:rPr>
              <w:t>3.05</w:t>
            </w:r>
          </w:p>
        </w:tc>
        <w:tc>
          <w:tcPr>
            <w:tcW w:w="3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24FF2" w:rsidRPr="009B4171" w:rsidRDefault="00524FF2" w:rsidP="00B550F1">
            <w:pPr>
              <w:widowControl/>
              <w:spacing w:line="360" w:lineRule="exact"/>
              <w:jc w:val="center"/>
              <w:rPr>
                <w:sz w:val="24"/>
                <w:szCs w:val="24"/>
              </w:rPr>
            </w:pPr>
            <w:r w:rsidRPr="009B4171">
              <w:rPr>
                <w:sz w:val="24"/>
                <w:szCs w:val="24"/>
              </w:rPr>
              <w:t>4.18</w:t>
            </w:r>
          </w:p>
        </w:tc>
        <w:tc>
          <w:tcPr>
            <w:tcW w:w="3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24FF2" w:rsidRPr="009B4171" w:rsidRDefault="00524FF2" w:rsidP="00B550F1">
            <w:pPr>
              <w:widowControl/>
              <w:spacing w:line="360" w:lineRule="exact"/>
              <w:jc w:val="center"/>
              <w:rPr>
                <w:sz w:val="24"/>
                <w:szCs w:val="24"/>
              </w:rPr>
            </w:pPr>
            <w:r w:rsidRPr="009B4171">
              <w:rPr>
                <w:sz w:val="24"/>
                <w:szCs w:val="24"/>
              </w:rPr>
              <w:t>4.68</w:t>
            </w:r>
          </w:p>
        </w:tc>
        <w:tc>
          <w:tcPr>
            <w:tcW w:w="367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524FF2" w:rsidRPr="009B4171" w:rsidRDefault="00524FF2" w:rsidP="00B550F1">
            <w:pPr>
              <w:widowControl/>
              <w:spacing w:line="360" w:lineRule="exact"/>
              <w:jc w:val="center"/>
              <w:rPr>
                <w:sz w:val="24"/>
                <w:szCs w:val="24"/>
              </w:rPr>
            </w:pPr>
            <w:r w:rsidRPr="009B4171">
              <w:rPr>
                <w:sz w:val="24"/>
                <w:szCs w:val="24"/>
              </w:rPr>
              <w:t>4.74</w:t>
            </w: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24FF2" w:rsidRPr="009B4171" w:rsidRDefault="00524FF2" w:rsidP="00B550F1">
            <w:pPr>
              <w:spacing w:line="360" w:lineRule="exact"/>
              <w:jc w:val="center"/>
              <w:rPr>
                <w:sz w:val="24"/>
                <w:szCs w:val="24"/>
              </w:rPr>
            </w:pPr>
            <w:r w:rsidRPr="009B4171">
              <w:rPr>
                <w:sz w:val="24"/>
                <w:szCs w:val="24"/>
              </w:rPr>
              <w:t xml:space="preserve">53.66 </w:t>
            </w: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24FF2" w:rsidRPr="009B4171" w:rsidRDefault="00524FF2" w:rsidP="00B550F1">
            <w:pPr>
              <w:spacing w:line="360" w:lineRule="exact"/>
              <w:jc w:val="center"/>
              <w:rPr>
                <w:sz w:val="24"/>
                <w:szCs w:val="24"/>
              </w:rPr>
            </w:pPr>
            <w:r w:rsidRPr="009B4171">
              <w:rPr>
                <w:sz w:val="24"/>
                <w:szCs w:val="24"/>
              </w:rPr>
              <w:t xml:space="preserve">36.14 </w:t>
            </w:r>
          </w:p>
        </w:tc>
        <w:tc>
          <w:tcPr>
            <w:tcW w:w="4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24FF2" w:rsidRPr="009B4171" w:rsidRDefault="00524FF2" w:rsidP="00B550F1">
            <w:pPr>
              <w:spacing w:line="360" w:lineRule="exact"/>
              <w:jc w:val="center"/>
              <w:rPr>
                <w:sz w:val="24"/>
                <w:szCs w:val="24"/>
              </w:rPr>
            </w:pPr>
            <w:r w:rsidRPr="009B4171">
              <w:rPr>
                <w:sz w:val="24"/>
                <w:szCs w:val="24"/>
              </w:rPr>
              <w:t xml:space="preserve">67.28 </w:t>
            </w:r>
          </w:p>
        </w:tc>
        <w:tc>
          <w:tcPr>
            <w:tcW w:w="39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524FF2" w:rsidRPr="009B4171" w:rsidRDefault="00524FF2" w:rsidP="00B550F1">
            <w:pPr>
              <w:spacing w:line="360" w:lineRule="exact"/>
              <w:jc w:val="center"/>
              <w:rPr>
                <w:sz w:val="24"/>
                <w:szCs w:val="24"/>
              </w:rPr>
            </w:pPr>
            <w:r w:rsidRPr="009B4171">
              <w:rPr>
                <w:sz w:val="24"/>
                <w:szCs w:val="24"/>
              </w:rPr>
              <w:t xml:space="preserve">81.74 </w:t>
            </w:r>
          </w:p>
        </w:tc>
      </w:tr>
      <w:tr w:rsidR="00524FF2" w:rsidRPr="009B4171" w:rsidTr="00B550F1">
        <w:trPr>
          <w:trHeight w:val="454"/>
        </w:trPr>
        <w:tc>
          <w:tcPr>
            <w:tcW w:w="385" w:type="pct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524FF2" w:rsidRPr="009B4171" w:rsidRDefault="00524FF2" w:rsidP="00B550F1">
            <w:pPr>
              <w:widowControl/>
              <w:spacing w:line="360" w:lineRule="exact"/>
              <w:jc w:val="center"/>
              <w:rPr>
                <w:sz w:val="24"/>
                <w:szCs w:val="24"/>
              </w:rPr>
            </w:pPr>
            <w:r w:rsidRPr="009B4171">
              <w:rPr>
                <w:sz w:val="24"/>
                <w:szCs w:val="24"/>
              </w:rPr>
              <w:t>靖安县</w:t>
            </w: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24FF2" w:rsidRPr="009B4171" w:rsidRDefault="00524FF2" w:rsidP="00B550F1">
            <w:pPr>
              <w:widowControl/>
              <w:spacing w:line="360" w:lineRule="exact"/>
              <w:jc w:val="center"/>
              <w:rPr>
                <w:sz w:val="24"/>
                <w:szCs w:val="24"/>
              </w:rPr>
            </w:pPr>
            <w:r w:rsidRPr="009B4171">
              <w:rPr>
                <w:sz w:val="24"/>
                <w:szCs w:val="24"/>
              </w:rPr>
              <w:t>1.47</w:t>
            </w:r>
          </w:p>
        </w:tc>
        <w:tc>
          <w:tcPr>
            <w:tcW w:w="4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24FF2" w:rsidRPr="009B4171" w:rsidRDefault="00524FF2" w:rsidP="00B550F1">
            <w:pPr>
              <w:widowControl/>
              <w:spacing w:line="360" w:lineRule="exact"/>
              <w:jc w:val="center"/>
              <w:rPr>
                <w:sz w:val="24"/>
                <w:szCs w:val="24"/>
              </w:rPr>
            </w:pPr>
            <w:r w:rsidRPr="009B4171">
              <w:rPr>
                <w:sz w:val="24"/>
                <w:szCs w:val="24"/>
              </w:rPr>
              <w:t>2.15</w:t>
            </w: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24FF2" w:rsidRPr="009B4171" w:rsidRDefault="00524FF2" w:rsidP="00B550F1">
            <w:pPr>
              <w:widowControl/>
              <w:spacing w:line="360" w:lineRule="exact"/>
              <w:jc w:val="center"/>
              <w:rPr>
                <w:sz w:val="24"/>
                <w:szCs w:val="24"/>
              </w:rPr>
            </w:pPr>
            <w:r w:rsidRPr="009B4171">
              <w:rPr>
                <w:sz w:val="24"/>
                <w:szCs w:val="24"/>
              </w:rPr>
              <w:t>2.72</w:t>
            </w:r>
          </w:p>
        </w:tc>
        <w:tc>
          <w:tcPr>
            <w:tcW w:w="406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524FF2" w:rsidRPr="009B4171" w:rsidRDefault="00524FF2" w:rsidP="00B550F1">
            <w:pPr>
              <w:widowControl/>
              <w:spacing w:line="360" w:lineRule="exact"/>
              <w:jc w:val="center"/>
              <w:rPr>
                <w:sz w:val="24"/>
                <w:szCs w:val="24"/>
              </w:rPr>
            </w:pPr>
            <w:r w:rsidRPr="009B4171">
              <w:rPr>
                <w:sz w:val="24"/>
                <w:szCs w:val="24"/>
              </w:rPr>
              <w:t>2.75</w:t>
            </w:r>
          </w:p>
        </w:tc>
        <w:tc>
          <w:tcPr>
            <w:tcW w:w="3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24FF2" w:rsidRPr="009B4171" w:rsidRDefault="00524FF2" w:rsidP="00B550F1">
            <w:pPr>
              <w:widowControl/>
              <w:spacing w:line="360" w:lineRule="exact"/>
              <w:jc w:val="center"/>
              <w:rPr>
                <w:sz w:val="24"/>
                <w:szCs w:val="24"/>
              </w:rPr>
            </w:pPr>
            <w:r w:rsidRPr="009B4171">
              <w:rPr>
                <w:sz w:val="24"/>
                <w:szCs w:val="24"/>
              </w:rPr>
              <w:t>0.13</w:t>
            </w:r>
          </w:p>
        </w:tc>
        <w:tc>
          <w:tcPr>
            <w:tcW w:w="3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24FF2" w:rsidRPr="009B4171" w:rsidRDefault="00524FF2" w:rsidP="00B550F1">
            <w:pPr>
              <w:widowControl/>
              <w:spacing w:line="360" w:lineRule="exact"/>
              <w:jc w:val="center"/>
              <w:rPr>
                <w:sz w:val="24"/>
                <w:szCs w:val="24"/>
              </w:rPr>
            </w:pPr>
            <w:r w:rsidRPr="009B4171">
              <w:rPr>
                <w:sz w:val="24"/>
                <w:szCs w:val="24"/>
              </w:rPr>
              <w:t>0.17</w:t>
            </w:r>
          </w:p>
        </w:tc>
        <w:tc>
          <w:tcPr>
            <w:tcW w:w="3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24FF2" w:rsidRPr="009B4171" w:rsidRDefault="00524FF2" w:rsidP="00B550F1">
            <w:pPr>
              <w:widowControl/>
              <w:spacing w:line="360" w:lineRule="exact"/>
              <w:jc w:val="center"/>
              <w:rPr>
                <w:sz w:val="24"/>
                <w:szCs w:val="24"/>
              </w:rPr>
            </w:pPr>
            <w:r w:rsidRPr="009B4171">
              <w:rPr>
                <w:sz w:val="24"/>
                <w:szCs w:val="24"/>
              </w:rPr>
              <w:t>0.20</w:t>
            </w:r>
          </w:p>
        </w:tc>
        <w:tc>
          <w:tcPr>
            <w:tcW w:w="367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524FF2" w:rsidRPr="009B4171" w:rsidRDefault="00524FF2" w:rsidP="00B550F1">
            <w:pPr>
              <w:widowControl/>
              <w:spacing w:line="360" w:lineRule="exact"/>
              <w:jc w:val="center"/>
              <w:rPr>
                <w:sz w:val="24"/>
                <w:szCs w:val="24"/>
              </w:rPr>
            </w:pPr>
            <w:r w:rsidRPr="009B4171">
              <w:rPr>
                <w:sz w:val="24"/>
                <w:szCs w:val="24"/>
              </w:rPr>
              <w:t>0.20</w:t>
            </w: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24FF2" w:rsidRPr="009B4171" w:rsidRDefault="00524FF2" w:rsidP="00B550F1">
            <w:pPr>
              <w:spacing w:line="360" w:lineRule="exact"/>
              <w:jc w:val="center"/>
              <w:rPr>
                <w:sz w:val="24"/>
                <w:szCs w:val="24"/>
              </w:rPr>
            </w:pPr>
            <w:r w:rsidRPr="009B4171">
              <w:rPr>
                <w:sz w:val="24"/>
                <w:szCs w:val="24"/>
              </w:rPr>
              <w:t xml:space="preserve">4.19 </w:t>
            </w: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24FF2" w:rsidRPr="009B4171" w:rsidRDefault="00524FF2" w:rsidP="00B550F1">
            <w:pPr>
              <w:spacing w:line="360" w:lineRule="exact"/>
              <w:jc w:val="center"/>
              <w:rPr>
                <w:sz w:val="24"/>
                <w:szCs w:val="24"/>
              </w:rPr>
            </w:pPr>
            <w:r w:rsidRPr="009B4171">
              <w:rPr>
                <w:sz w:val="24"/>
                <w:szCs w:val="24"/>
              </w:rPr>
              <w:t xml:space="preserve">4.82 </w:t>
            </w:r>
          </w:p>
        </w:tc>
        <w:tc>
          <w:tcPr>
            <w:tcW w:w="4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24FF2" w:rsidRPr="009B4171" w:rsidRDefault="00524FF2" w:rsidP="00B550F1">
            <w:pPr>
              <w:spacing w:line="360" w:lineRule="exact"/>
              <w:jc w:val="center"/>
              <w:rPr>
                <w:sz w:val="24"/>
                <w:szCs w:val="24"/>
              </w:rPr>
            </w:pPr>
            <w:r w:rsidRPr="009B4171">
              <w:rPr>
                <w:sz w:val="24"/>
                <w:szCs w:val="24"/>
              </w:rPr>
              <w:t xml:space="preserve">5.26 </w:t>
            </w:r>
          </w:p>
        </w:tc>
        <w:tc>
          <w:tcPr>
            <w:tcW w:w="39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524FF2" w:rsidRPr="009B4171" w:rsidRDefault="00524FF2" w:rsidP="00B550F1">
            <w:pPr>
              <w:spacing w:line="360" w:lineRule="exact"/>
              <w:jc w:val="center"/>
              <w:rPr>
                <w:sz w:val="24"/>
                <w:szCs w:val="24"/>
              </w:rPr>
            </w:pPr>
            <w:r w:rsidRPr="009B4171">
              <w:rPr>
                <w:sz w:val="24"/>
                <w:szCs w:val="24"/>
              </w:rPr>
              <w:t xml:space="preserve">6.39 </w:t>
            </w:r>
          </w:p>
        </w:tc>
      </w:tr>
      <w:tr w:rsidR="00524FF2" w:rsidRPr="009B4171" w:rsidTr="00B550F1">
        <w:trPr>
          <w:trHeight w:val="454"/>
        </w:trPr>
        <w:tc>
          <w:tcPr>
            <w:tcW w:w="385" w:type="pct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524FF2" w:rsidRPr="009B4171" w:rsidRDefault="00524FF2" w:rsidP="00B550F1">
            <w:pPr>
              <w:widowControl/>
              <w:spacing w:line="360" w:lineRule="exact"/>
              <w:jc w:val="center"/>
              <w:rPr>
                <w:sz w:val="24"/>
                <w:szCs w:val="24"/>
              </w:rPr>
            </w:pPr>
            <w:r w:rsidRPr="009B4171">
              <w:rPr>
                <w:sz w:val="24"/>
                <w:szCs w:val="24"/>
              </w:rPr>
              <w:t>奉新县</w:t>
            </w: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24FF2" w:rsidRPr="009B4171" w:rsidRDefault="00524FF2" w:rsidP="00B550F1">
            <w:pPr>
              <w:widowControl/>
              <w:spacing w:line="360" w:lineRule="exact"/>
              <w:jc w:val="center"/>
              <w:rPr>
                <w:sz w:val="24"/>
                <w:szCs w:val="24"/>
              </w:rPr>
            </w:pPr>
            <w:r w:rsidRPr="009B4171">
              <w:rPr>
                <w:sz w:val="24"/>
                <w:szCs w:val="24"/>
              </w:rPr>
              <w:t>4.57</w:t>
            </w:r>
          </w:p>
        </w:tc>
        <w:tc>
          <w:tcPr>
            <w:tcW w:w="4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24FF2" w:rsidRPr="009B4171" w:rsidRDefault="00524FF2" w:rsidP="00B550F1">
            <w:pPr>
              <w:widowControl/>
              <w:spacing w:line="360" w:lineRule="exact"/>
              <w:jc w:val="center"/>
              <w:rPr>
                <w:sz w:val="24"/>
                <w:szCs w:val="24"/>
              </w:rPr>
            </w:pPr>
            <w:r w:rsidRPr="009B4171">
              <w:rPr>
                <w:sz w:val="24"/>
                <w:szCs w:val="24"/>
              </w:rPr>
              <w:t>6.70</w:t>
            </w: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24FF2" w:rsidRPr="009B4171" w:rsidRDefault="00524FF2" w:rsidP="00B550F1">
            <w:pPr>
              <w:widowControl/>
              <w:spacing w:line="360" w:lineRule="exact"/>
              <w:jc w:val="center"/>
              <w:rPr>
                <w:sz w:val="24"/>
                <w:szCs w:val="24"/>
              </w:rPr>
            </w:pPr>
            <w:r w:rsidRPr="009B4171">
              <w:rPr>
                <w:sz w:val="24"/>
                <w:szCs w:val="24"/>
              </w:rPr>
              <w:t>8.49</w:t>
            </w:r>
          </w:p>
        </w:tc>
        <w:tc>
          <w:tcPr>
            <w:tcW w:w="406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524FF2" w:rsidRPr="009B4171" w:rsidRDefault="00524FF2" w:rsidP="00B550F1">
            <w:pPr>
              <w:widowControl/>
              <w:spacing w:line="360" w:lineRule="exact"/>
              <w:jc w:val="center"/>
              <w:rPr>
                <w:sz w:val="24"/>
                <w:szCs w:val="24"/>
              </w:rPr>
            </w:pPr>
            <w:r w:rsidRPr="009B4171">
              <w:rPr>
                <w:sz w:val="24"/>
                <w:szCs w:val="24"/>
              </w:rPr>
              <w:t>8.57</w:t>
            </w:r>
          </w:p>
        </w:tc>
        <w:tc>
          <w:tcPr>
            <w:tcW w:w="3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24FF2" w:rsidRPr="009B4171" w:rsidRDefault="00524FF2" w:rsidP="00B550F1">
            <w:pPr>
              <w:widowControl/>
              <w:spacing w:line="360" w:lineRule="exact"/>
              <w:jc w:val="center"/>
              <w:rPr>
                <w:sz w:val="24"/>
                <w:szCs w:val="24"/>
              </w:rPr>
            </w:pPr>
            <w:r w:rsidRPr="009B4171">
              <w:rPr>
                <w:sz w:val="24"/>
                <w:szCs w:val="24"/>
              </w:rPr>
              <w:t>0.38</w:t>
            </w:r>
          </w:p>
        </w:tc>
        <w:tc>
          <w:tcPr>
            <w:tcW w:w="3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24FF2" w:rsidRPr="009B4171" w:rsidRDefault="00524FF2" w:rsidP="00B550F1">
            <w:pPr>
              <w:widowControl/>
              <w:spacing w:line="360" w:lineRule="exact"/>
              <w:jc w:val="center"/>
              <w:rPr>
                <w:sz w:val="24"/>
                <w:szCs w:val="24"/>
              </w:rPr>
            </w:pPr>
            <w:r w:rsidRPr="009B4171">
              <w:rPr>
                <w:sz w:val="24"/>
                <w:szCs w:val="24"/>
              </w:rPr>
              <w:t>0.52</w:t>
            </w:r>
          </w:p>
        </w:tc>
        <w:tc>
          <w:tcPr>
            <w:tcW w:w="3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24FF2" w:rsidRPr="009B4171" w:rsidRDefault="00524FF2" w:rsidP="00B550F1">
            <w:pPr>
              <w:widowControl/>
              <w:spacing w:line="360" w:lineRule="exact"/>
              <w:jc w:val="center"/>
              <w:rPr>
                <w:sz w:val="24"/>
                <w:szCs w:val="24"/>
              </w:rPr>
            </w:pPr>
            <w:r w:rsidRPr="009B4171">
              <w:rPr>
                <w:sz w:val="24"/>
                <w:szCs w:val="24"/>
              </w:rPr>
              <w:t>0.58</w:t>
            </w:r>
          </w:p>
        </w:tc>
        <w:tc>
          <w:tcPr>
            <w:tcW w:w="367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524FF2" w:rsidRPr="009B4171" w:rsidRDefault="00524FF2" w:rsidP="00B550F1">
            <w:pPr>
              <w:widowControl/>
              <w:spacing w:line="360" w:lineRule="exact"/>
              <w:jc w:val="center"/>
              <w:rPr>
                <w:sz w:val="24"/>
                <w:szCs w:val="24"/>
              </w:rPr>
            </w:pPr>
            <w:r w:rsidRPr="009B4171">
              <w:rPr>
                <w:sz w:val="24"/>
                <w:szCs w:val="24"/>
              </w:rPr>
              <w:t>0.59</w:t>
            </w: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24FF2" w:rsidRPr="009B4171" w:rsidRDefault="00524FF2" w:rsidP="00B550F1">
            <w:pPr>
              <w:spacing w:line="360" w:lineRule="exact"/>
              <w:jc w:val="center"/>
              <w:rPr>
                <w:sz w:val="24"/>
                <w:szCs w:val="24"/>
              </w:rPr>
            </w:pPr>
            <w:r w:rsidRPr="009B4171">
              <w:rPr>
                <w:sz w:val="24"/>
                <w:szCs w:val="24"/>
              </w:rPr>
              <w:t xml:space="preserve">9.84 </w:t>
            </w: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24FF2" w:rsidRPr="009B4171" w:rsidRDefault="00524FF2" w:rsidP="00B550F1">
            <w:pPr>
              <w:spacing w:line="360" w:lineRule="exact"/>
              <w:jc w:val="center"/>
              <w:rPr>
                <w:sz w:val="24"/>
                <w:szCs w:val="24"/>
              </w:rPr>
            </w:pPr>
            <w:r w:rsidRPr="009B4171">
              <w:rPr>
                <w:sz w:val="24"/>
                <w:szCs w:val="24"/>
              </w:rPr>
              <w:t xml:space="preserve">6.63 </w:t>
            </w:r>
          </w:p>
        </w:tc>
        <w:tc>
          <w:tcPr>
            <w:tcW w:w="4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24FF2" w:rsidRPr="009B4171" w:rsidRDefault="00524FF2" w:rsidP="00B550F1">
            <w:pPr>
              <w:spacing w:line="360" w:lineRule="exact"/>
              <w:jc w:val="center"/>
              <w:rPr>
                <w:sz w:val="24"/>
                <w:szCs w:val="24"/>
              </w:rPr>
            </w:pPr>
            <w:r w:rsidRPr="009B4171">
              <w:rPr>
                <w:sz w:val="24"/>
                <w:szCs w:val="24"/>
              </w:rPr>
              <w:t xml:space="preserve">12.33 </w:t>
            </w:r>
          </w:p>
        </w:tc>
        <w:tc>
          <w:tcPr>
            <w:tcW w:w="39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524FF2" w:rsidRPr="009B4171" w:rsidRDefault="00524FF2" w:rsidP="00B550F1">
            <w:pPr>
              <w:spacing w:line="360" w:lineRule="exact"/>
              <w:jc w:val="center"/>
              <w:rPr>
                <w:sz w:val="24"/>
                <w:szCs w:val="24"/>
              </w:rPr>
            </w:pPr>
            <w:r w:rsidRPr="009B4171">
              <w:rPr>
                <w:sz w:val="24"/>
                <w:szCs w:val="24"/>
              </w:rPr>
              <w:t xml:space="preserve">14.98 </w:t>
            </w:r>
          </w:p>
        </w:tc>
      </w:tr>
      <w:tr w:rsidR="00524FF2" w:rsidRPr="009B4171" w:rsidTr="00B550F1">
        <w:trPr>
          <w:trHeight w:val="454"/>
        </w:trPr>
        <w:tc>
          <w:tcPr>
            <w:tcW w:w="385" w:type="pct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524FF2" w:rsidRPr="009B4171" w:rsidRDefault="00524FF2" w:rsidP="00B550F1">
            <w:pPr>
              <w:widowControl/>
              <w:spacing w:line="360" w:lineRule="exact"/>
              <w:jc w:val="center"/>
              <w:rPr>
                <w:sz w:val="24"/>
                <w:szCs w:val="24"/>
              </w:rPr>
            </w:pPr>
            <w:r w:rsidRPr="009B4171">
              <w:rPr>
                <w:sz w:val="24"/>
                <w:szCs w:val="24"/>
              </w:rPr>
              <w:t>高安市</w:t>
            </w: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24FF2" w:rsidRPr="009B4171" w:rsidRDefault="00524FF2" w:rsidP="00B550F1">
            <w:pPr>
              <w:widowControl/>
              <w:spacing w:line="360" w:lineRule="exact"/>
              <w:jc w:val="center"/>
              <w:rPr>
                <w:sz w:val="24"/>
                <w:szCs w:val="24"/>
              </w:rPr>
            </w:pPr>
            <w:r w:rsidRPr="009B4171">
              <w:rPr>
                <w:sz w:val="24"/>
                <w:szCs w:val="24"/>
              </w:rPr>
              <w:t>27.11</w:t>
            </w:r>
          </w:p>
        </w:tc>
        <w:tc>
          <w:tcPr>
            <w:tcW w:w="4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24FF2" w:rsidRPr="009B4171" w:rsidRDefault="00524FF2" w:rsidP="00B550F1">
            <w:pPr>
              <w:widowControl/>
              <w:spacing w:line="360" w:lineRule="exact"/>
              <w:jc w:val="center"/>
              <w:rPr>
                <w:sz w:val="24"/>
                <w:szCs w:val="24"/>
              </w:rPr>
            </w:pPr>
            <w:r w:rsidRPr="009B4171">
              <w:rPr>
                <w:sz w:val="24"/>
                <w:szCs w:val="24"/>
              </w:rPr>
              <w:t>39.68</w:t>
            </w: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24FF2" w:rsidRPr="009B4171" w:rsidRDefault="00524FF2" w:rsidP="00B550F1">
            <w:pPr>
              <w:widowControl/>
              <w:spacing w:line="360" w:lineRule="exact"/>
              <w:jc w:val="center"/>
              <w:rPr>
                <w:sz w:val="24"/>
                <w:szCs w:val="24"/>
              </w:rPr>
            </w:pPr>
            <w:r w:rsidRPr="009B4171">
              <w:rPr>
                <w:sz w:val="24"/>
                <w:szCs w:val="24"/>
              </w:rPr>
              <w:t>50.29</w:t>
            </w:r>
          </w:p>
        </w:tc>
        <w:tc>
          <w:tcPr>
            <w:tcW w:w="406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524FF2" w:rsidRPr="009B4171" w:rsidRDefault="00524FF2" w:rsidP="00B550F1">
            <w:pPr>
              <w:widowControl/>
              <w:spacing w:line="360" w:lineRule="exact"/>
              <w:jc w:val="center"/>
              <w:rPr>
                <w:sz w:val="24"/>
                <w:szCs w:val="24"/>
              </w:rPr>
            </w:pPr>
            <w:r w:rsidRPr="009B4171">
              <w:rPr>
                <w:sz w:val="24"/>
                <w:szCs w:val="24"/>
              </w:rPr>
              <w:t>50.78</w:t>
            </w:r>
          </w:p>
        </w:tc>
        <w:tc>
          <w:tcPr>
            <w:tcW w:w="3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24FF2" w:rsidRPr="009B4171" w:rsidRDefault="00524FF2" w:rsidP="00B550F1">
            <w:pPr>
              <w:widowControl/>
              <w:spacing w:line="360" w:lineRule="exact"/>
              <w:jc w:val="center"/>
              <w:rPr>
                <w:sz w:val="24"/>
                <w:szCs w:val="24"/>
              </w:rPr>
            </w:pPr>
            <w:r w:rsidRPr="009B4171">
              <w:rPr>
                <w:sz w:val="24"/>
                <w:szCs w:val="24"/>
              </w:rPr>
              <w:t>3.66</w:t>
            </w:r>
          </w:p>
        </w:tc>
        <w:tc>
          <w:tcPr>
            <w:tcW w:w="3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24FF2" w:rsidRPr="009B4171" w:rsidRDefault="00524FF2" w:rsidP="00B550F1">
            <w:pPr>
              <w:widowControl/>
              <w:spacing w:line="360" w:lineRule="exact"/>
              <w:jc w:val="center"/>
              <w:rPr>
                <w:sz w:val="24"/>
                <w:szCs w:val="24"/>
              </w:rPr>
            </w:pPr>
            <w:r w:rsidRPr="009B4171">
              <w:rPr>
                <w:sz w:val="24"/>
                <w:szCs w:val="24"/>
              </w:rPr>
              <w:t>5.02</w:t>
            </w:r>
          </w:p>
        </w:tc>
        <w:tc>
          <w:tcPr>
            <w:tcW w:w="3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24FF2" w:rsidRPr="009B4171" w:rsidRDefault="00524FF2" w:rsidP="00B550F1">
            <w:pPr>
              <w:widowControl/>
              <w:spacing w:line="360" w:lineRule="exact"/>
              <w:jc w:val="center"/>
              <w:rPr>
                <w:sz w:val="24"/>
                <w:szCs w:val="24"/>
              </w:rPr>
            </w:pPr>
            <w:r w:rsidRPr="009B4171">
              <w:rPr>
                <w:sz w:val="24"/>
                <w:szCs w:val="24"/>
              </w:rPr>
              <w:t>5.61</w:t>
            </w:r>
          </w:p>
        </w:tc>
        <w:tc>
          <w:tcPr>
            <w:tcW w:w="367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524FF2" w:rsidRPr="009B4171" w:rsidRDefault="00524FF2" w:rsidP="00B550F1">
            <w:pPr>
              <w:widowControl/>
              <w:spacing w:line="360" w:lineRule="exact"/>
              <w:jc w:val="center"/>
              <w:rPr>
                <w:sz w:val="24"/>
                <w:szCs w:val="24"/>
              </w:rPr>
            </w:pPr>
            <w:r w:rsidRPr="009B4171">
              <w:rPr>
                <w:sz w:val="24"/>
                <w:szCs w:val="24"/>
              </w:rPr>
              <w:t>5.69</w:t>
            </w: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24FF2" w:rsidRPr="009B4171" w:rsidRDefault="00524FF2" w:rsidP="00B550F1">
            <w:pPr>
              <w:spacing w:line="360" w:lineRule="exact"/>
              <w:jc w:val="center"/>
              <w:rPr>
                <w:sz w:val="24"/>
                <w:szCs w:val="24"/>
              </w:rPr>
            </w:pPr>
            <w:r w:rsidRPr="009B4171">
              <w:rPr>
                <w:sz w:val="24"/>
                <w:szCs w:val="24"/>
              </w:rPr>
              <w:t xml:space="preserve">78.90 </w:t>
            </w: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24FF2" w:rsidRPr="009B4171" w:rsidRDefault="00524FF2" w:rsidP="00B550F1">
            <w:pPr>
              <w:spacing w:line="360" w:lineRule="exact"/>
              <w:jc w:val="center"/>
              <w:rPr>
                <w:sz w:val="24"/>
                <w:szCs w:val="24"/>
              </w:rPr>
            </w:pPr>
            <w:r w:rsidRPr="009B4171">
              <w:rPr>
                <w:sz w:val="24"/>
                <w:szCs w:val="24"/>
              </w:rPr>
              <w:t xml:space="preserve">53.15 </w:t>
            </w:r>
          </w:p>
        </w:tc>
        <w:tc>
          <w:tcPr>
            <w:tcW w:w="4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24FF2" w:rsidRPr="009B4171" w:rsidRDefault="00524FF2" w:rsidP="00B550F1">
            <w:pPr>
              <w:spacing w:line="360" w:lineRule="exact"/>
              <w:jc w:val="center"/>
              <w:rPr>
                <w:sz w:val="24"/>
                <w:szCs w:val="24"/>
              </w:rPr>
            </w:pPr>
            <w:r w:rsidRPr="009B4171">
              <w:rPr>
                <w:sz w:val="24"/>
                <w:szCs w:val="24"/>
              </w:rPr>
              <w:t xml:space="preserve">98.94 </w:t>
            </w:r>
          </w:p>
        </w:tc>
        <w:tc>
          <w:tcPr>
            <w:tcW w:w="39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524FF2" w:rsidRPr="009B4171" w:rsidRDefault="00524FF2" w:rsidP="00B550F1">
            <w:pPr>
              <w:spacing w:line="360" w:lineRule="exact"/>
              <w:jc w:val="center"/>
              <w:rPr>
                <w:sz w:val="24"/>
                <w:szCs w:val="24"/>
              </w:rPr>
            </w:pPr>
            <w:r w:rsidRPr="009B4171">
              <w:rPr>
                <w:sz w:val="24"/>
                <w:szCs w:val="24"/>
              </w:rPr>
              <w:t xml:space="preserve">120.19 </w:t>
            </w:r>
          </w:p>
        </w:tc>
      </w:tr>
      <w:tr w:rsidR="00524FF2" w:rsidRPr="009B4171" w:rsidTr="00B550F1">
        <w:trPr>
          <w:trHeight w:val="454"/>
        </w:trPr>
        <w:tc>
          <w:tcPr>
            <w:tcW w:w="385" w:type="pct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524FF2" w:rsidRPr="009B4171" w:rsidRDefault="00524FF2" w:rsidP="00B550F1">
            <w:pPr>
              <w:widowControl/>
              <w:spacing w:line="360" w:lineRule="exact"/>
              <w:jc w:val="center"/>
              <w:rPr>
                <w:sz w:val="24"/>
                <w:szCs w:val="24"/>
              </w:rPr>
            </w:pPr>
            <w:r w:rsidRPr="009B4171">
              <w:rPr>
                <w:sz w:val="24"/>
                <w:szCs w:val="24"/>
              </w:rPr>
              <w:t>上高县</w:t>
            </w: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24FF2" w:rsidRPr="009B4171" w:rsidRDefault="00524FF2" w:rsidP="00B550F1">
            <w:pPr>
              <w:widowControl/>
              <w:spacing w:line="360" w:lineRule="exact"/>
              <w:jc w:val="center"/>
              <w:rPr>
                <w:sz w:val="24"/>
                <w:szCs w:val="24"/>
              </w:rPr>
            </w:pPr>
            <w:r w:rsidRPr="009B4171">
              <w:rPr>
                <w:sz w:val="24"/>
                <w:szCs w:val="24"/>
              </w:rPr>
              <w:t>26.56</w:t>
            </w:r>
          </w:p>
        </w:tc>
        <w:tc>
          <w:tcPr>
            <w:tcW w:w="4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24FF2" w:rsidRPr="009B4171" w:rsidRDefault="00524FF2" w:rsidP="00B550F1">
            <w:pPr>
              <w:widowControl/>
              <w:spacing w:line="360" w:lineRule="exact"/>
              <w:jc w:val="center"/>
              <w:rPr>
                <w:sz w:val="24"/>
                <w:szCs w:val="24"/>
              </w:rPr>
            </w:pPr>
            <w:r w:rsidRPr="009B4171">
              <w:rPr>
                <w:sz w:val="24"/>
                <w:szCs w:val="24"/>
              </w:rPr>
              <w:t>38.88</w:t>
            </w: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24FF2" w:rsidRPr="009B4171" w:rsidRDefault="00524FF2" w:rsidP="00B550F1">
            <w:pPr>
              <w:widowControl/>
              <w:spacing w:line="360" w:lineRule="exact"/>
              <w:jc w:val="center"/>
              <w:rPr>
                <w:sz w:val="24"/>
                <w:szCs w:val="24"/>
              </w:rPr>
            </w:pPr>
            <w:r w:rsidRPr="009B4171">
              <w:rPr>
                <w:sz w:val="24"/>
                <w:szCs w:val="24"/>
              </w:rPr>
              <w:t>49.29</w:t>
            </w:r>
          </w:p>
        </w:tc>
        <w:tc>
          <w:tcPr>
            <w:tcW w:w="406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524FF2" w:rsidRPr="009B4171" w:rsidRDefault="00524FF2" w:rsidP="00B550F1">
            <w:pPr>
              <w:widowControl/>
              <w:spacing w:line="360" w:lineRule="exact"/>
              <w:jc w:val="center"/>
              <w:rPr>
                <w:sz w:val="24"/>
                <w:szCs w:val="24"/>
              </w:rPr>
            </w:pPr>
            <w:r w:rsidRPr="009B4171">
              <w:rPr>
                <w:sz w:val="24"/>
                <w:szCs w:val="24"/>
              </w:rPr>
              <w:t>49.77</w:t>
            </w:r>
          </w:p>
        </w:tc>
        <w:tc>
          <w:tcPr>
            <w:tcW w:w="3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24FF2" w:rsidRPr="009B4171" w:rsidRDefault="00524FF2" w:rsidP="00B550F1">
            <w:pPr>
              <w:widowControl/>
              <w:spacing w:line="360" w:lineRule="exact"/>
              <w:jc w:val="center"/>
              <w:rPr>
                <w:sz w:val="24"/>
                <w:szCs w:val="24"/>
              </w:rPr>
            </w:pPr>
            <w:r w:rsidRPr="009B4171">
              <w:rPr>
                <w:sz w:val="24"/>
                <w:szCs w:val="24"/>
              </w:rPr>
              <w:t>3.63</w:t>
            </w:r>
          </w:p>
        </w:tc>
        <w:tc>
          <w:tcPr>
            <w:tcW w:w="3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24FF2" w:rsidRPr="009B4171" w:rsidRDefault="00524FF2" w:rsidP="00B550F1">
            <w:pPr>
              <w:widowControl/>
              <w:spacing w:line="360" w:lineRule="exact"/>
              <w:jc w:val="center"/>
              <w:rPr>
                <w:sz w:val="24"/>
                <w:szCs w:val="24"/>
              </w:rPr>
            </w:pPr>
            <w:r w:rsidRPr="009B4171">
              <w:rPr>
                <w:sz w:val="24"/>
                <w:szCs w:val="24"/>
              </w:rPr>
              <w:t>4.98</w:t>
            </w:r>
          </w:p>
        </w:tc>
        <w:tc>
          <w:tcPr>
            <w:tcW w:w="3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24FF2" w:rsidRPr="009B4171" w:rsidRDefault="00524FF2" w:rsidP="00B550F1">
            <w:pPr>
              <w:widowControl/>
              <w:spacing w:line="360" w:lineRule="exact"/>
              <w:jc w:val="center"/>
              <w:rPr>
                <w:sz w:val="24"/>
                <w:szCs w:val="24"/>
              </w:rPr>
            </w:pPr>
            <w:r w:rsidRPr="009B4171">
              <w:rPr>
                <w:sz w:val="24"/>
                <w:szCs w:val="24"/>
              </w:rPr>
              <w:t>5.57</w:t>
            </w:r>
          </w:p>
        </w:tc>
        <w:tc>
          <w:tcPr>
            <w:tcW w:w="367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524FF2" w:rsidRPr="009B4171" w:rsidRDefault="00524FF2" w:rsidP="00B550F1">
            <w:pPr>
              <w:widowControl/>
              <w:spacing w:line="360" w:lineRule="exact"/>
              <w:jc w:val="center"/>
              <w:rPr>
                <w:sz w:val="24"/>
                <w:szCs w:val="24"/>
              </w:rPr>
            </w:pPr>
            <w:r w:rsidRPr="009B4171">
              <w:rPr>
                <w:sz w:val="24"/>
                <w:szCs w:val="24"/>
              </w:rPr>
              <w:t>5.64</w:t>
            </w: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24FF2" w:rsidRPr="009B4171" w:rsidRDefault="00524FF2" w:rsidP="00B550F1">
            <w:pPr>
              <w:spacing w:line="360" w:lineRule="exact"/>
              <w:jc w:val="center"/>
              <w:rPr>
                <w:sz w:val="24"/>
                <w:szCs w:val="24"/>
              </w:rPr>
            </w:pPr>
            <w:r w:rsidRPr="009B4171">
              <w:rPr>
                <w:sz w:val="24"/>
                <w:szCs w:val="24"/>
              </w:rPr>
              <w:t xml:space="preserve">55.39 </w:t>
            </w: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24FF2" w:rsidRPr="009B4171" w:rsidRDefault="00524FF2" w:rsidP="00B550F1">
            <w:pPr>
              <w:spacing w:line="360" w:lineRule="exact"/>
              <w:jc w:val="center"/>
              <w:rPr>
                <w:sz w:val="24"/>
                <w:szCs w:val="24"/>
              </w:rPr>
            </w:pPr>
            <w:r w:rsidRPr="009B4171">
              <w:rPr>
                <w:sz w:val="24"/>
                <w:szCs w:val="24"/>
              </w:rPr>
              <w:t xml:space="preserve">33.31 </w:t>
            </w:r>
          </w:p>
        </w:tc>
        <w:tc>
          <w:tcPr>
            <w:tcW w:w="4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24FF2" w:rsidRPr="009B4171" w:rsidRDefault="00524FF2" w:rsidP="00B550F1">
            <w:pPr>
              <w:spacing w:line="360" w:lineRule="exact"/>
              <w:jc w:val="center"/>
              <w:rPr>
                <w:sz w:val="24"/>
                <w:szCs w:val="24"/>
              </w:rPr>
            </w:pPr>
            <w:r w:rsidRPr="009B4171">
              <w:rPr>
                <w:sz w:val="24"/>
                <w:szCs w:val="24"/>
              </w:rPr>
              <w:t xml:space="preserve">68.65 </w:t>
            </w:r>
          </w:p>
        </w:tc>
        <w:tc>
          <w:tcPr>
            <w:tcW w:w="39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524FF2" w:rsidRPr="009B4171" w:rsidRDefault="00524FF2" w:rsidP="00B550F1">
            <w:pPr>
              <w:spacing w:line="360" w:lineRule="exact"/>
              <w:jc w:val="center"/>
              <w:rPr>
                <w:sz w:val="24"/>
                <w:szCs w:val="24"/>
              </w:rPr>
            </w:pPr>
            <w:r w:rsidRPr="009B4171">
              <w:rPr>
                <w:sz w:val="24"/>
                <w:szCs w:val="24"/>
              </w:rPr>
              <w:t xml:space="preserve">84.37 </w:t>
            </w:r>
          </w:p>
        </w:tc>
      </w:tr>
      <w:tr w:rsidR="00524FF2" w:rsidRPr="009B4171" w:rsidTr="00B550F1">
        <w:trPr>
          <w:trHeight w:val="454"/>
        </w:trPr>
        <w:tc>
          <w:tcPr>
            <w:tcW w:w="385" w:type="pct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524FF2" w:rsidRPr="009B4171" w:rsidRDefault="00524FF2" w:rsidP="00B550F1">
            <w:pPr>
              <w:widowControl/>
              <w:spacing w:line="360" w:lineRule="exact"/>
              <w:jc w:val="center"/>
              <w:rPr>
                <w:sz w:val="24"/>
                <w:szCs w:val="24"/>
              </w:rPr>
            </w:pPr>
            <w:r w:rsidRPr="009B4171">
              <w:rPr>
                <w:sz w:val="24"/>
                <w:szCs w:val="24"/>
              </w:rPr>
              <w:t>宜丰县</w:t>
            </w: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24FF2" w:rsidRPr="009B4171" w:rsidRDefault="00524FF2" w:rsidP="00B550F1">
            <w:pPr>
              <w:widowControl/>
              <w:spacing w:line="360" w:lineRule="exact"/>
              <w:jc w:val="center"/>
              <w:rPr>
                <w:sz w:val="24"/>
                <w:szCs w:val="24"/>
              </w:rPr>
            </w:pPr>
            <w:r w:rsidRPr="009B4171">
              <w:rPr>
                <w:sz w:val="24"/>
                <w:szCs w:val="24"/>
              </w:rPr>
              <w:t>10.95</w:t>
            </w:r>
          </w:p>
        </w:tc>
        <w:tc>
          <w:tcPr>
            <w:tcW w:w="4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24FF2" w:rsidRPr="009B4171" w:rsidRDefault="00524FF2" w:rsidP="00B550F1">
            <w:pPr>
              <w:widowControl/>
              <w:spacing w:line="360" w:lineRule="exact"/>
              <w:jc w:val="center"/>
              <w:rPr>
                <w:sz w:val="24"/>
                <w:szCs w:val="24"/>
              </w:rPr>
            </w:pPr>
            <w:r w:rsidRPr="009B4171">
              <w:rPr>
                <w:sz w:val="24"/>
                <w:szCs w:val="24"/>
              </w:rPr>
              <w:t>16.04</w:t>
            </w: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24FF2" w:rsidRPr="009B4171" w:rsidRDefault="00524FF2" w:rsidP="00B550F1">
            <w:pPr>
              <w:widowControl/>
              <w:spacing w:line="360" w:lineRule="exact"/>
              <w:jc w:val="center"/>
              <w:rPr>
                <w:sz w:val="24"/>
                <w:szCs w:val="24"/>
              </w:rPr>
            </w:pPr>
            <w:r w:rsidRPr="009B4171">
              <w:rPr>
                <w:sz w:val="24"/>
                <w:szCs w:val="24"/>
              </w:rPr>
              <w:t>20.33</w:t>
            </w:r>
          </w:p>
        </w:tc>
        <w:tc>
          <w:tcPr>
            <w:tcW w:w="406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524FF2" w:rsidRPr="009B4171" w:rsidRDefault="00524FF2" w:rsidP="00B550F1">
            <w:pPr>
              <w:widowControl/>
              <w:spacing w:line="360" w:lineRule="exact"/>
              <w:jc w:val="center"/>
              <w:rPr>
                <w:sz w:val="24"/>
                <w:szCs w:val="24"/>
              </w:rPr>
            </w:pPr>
            <w:r w:rsidRPr="009B4171">
              <w:rPr>
                <w:sz w:val="24"/>
                <w:szCs w:val="24"/>
              </w:rPr>
              <w:t>20.52</w:t>
            </w:r>
          </w:p>
        </w:tc>
        <w:tc>
          <w:tcPr>
            <w:tcW w:w="3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24FF2" w:rsidRPr="009B4171" w:rsidRDefault="00524FF2" w:rsidP="00B550F1">
            <w:pPr>
              <w:widowControl/>
              <w:spacing w:line="360" w:lineRule="exact"/>
              <w:jc w:val="center"/>
              <w:rPr>
                <w:sz w:val="24"/>
                <w:szCs w:val="24"/>
              </w:rPr>
            </w:pPr>
            <w:r w:rsidRPr="009B4171">
              <w:rPr>
                <w:sz w:val="24"/>
                <w:szCs w:val="24"/>
              </w:rPr>
              <w:t>1.24</w:t>
            </w:r>
          </w:p>
        </w:tc>
        <w:tc>
          <w:tcPr>
            <w:tcW w:w="3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24FF2" w:rsidRPr="009B4171" w:rsidRDefault="00524FF2" w:rsidP="00B550F1">
            <w:pPr>
              <w:widowControl/>
              <w:spacing w:line="360" w:lineRule="exact"/>
              <w:jc w:val="center"/>
              <w:rPr>
                <w:sz w:val="24"/>
                <w:szCs w:val="24"/>
              </w:rPr>
            </w:pPr>
            <w:r w:rsidRPr="009B4171">
              <w:rPr>
                <w:sz w:val="24"/>
                <w:szCs w:val="24"/>
              </w:rPr>
              <w:t>1.71</w:t>
            </w:r>
          </w:p>
        </w:tc>
        <w:tc>
          <w:tcPr>
            <w:tcW w:w="3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24FF2" w:rsidRPr="009B4171" w:rsidRDefault="00524FF2" w:rsidP="00B550F1">
            <w:pPr>
              <w:widowControl/>
              <w:spacing w:line="360" w:lineRule="exact"/>
              <w:jc w:val="center"/>
              <w:rPr>
                <w:sz w:val="24"/>
                <w:szCs w:val="24"/>
              </w:rPr>
            </w:pPr>
            <w:r w:rsidRPr="009B4171">
              <w:rPr>
                <w:sz w:val="24"/>
                <w:szCs w:val="24"/>
              </w:rPr>
              <w:t>1.91</w:t>
            </w:r>
          </w:p>
        </w:tc>
        <w:tc>
          <w:tcPr>
            <w:tcW w:w="367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524FF2" w:rsidRPr="009B4171" w:rsidRDefault="00524FF2" w:rsidP="00B550F1">
            <w:pPr>
              <w:widowControl/>
              <w:spacing w:line="360" w:lineRule="exact"/>
              <w:jc w:val="center"/>
              <w:rPr>
                <w:sz w:val="24"/>
                <w:szCs w:val="24"/>
              </w:rPr>
            </w:pPr>
            <w:r w:rsidRPr="009B4171">
              <w:rPr>
                <w:sz w:val="24"/>
                <w:szCs w:val="24"/>
              </w:rPr>
              <w:t>1.93</w:t>
            </w: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24FF2" w:rsidRPr="009B4171" w:rsidRDefault="00524FF2" w:rsidP="00B550F1">
            <w:pPr>
              <w:spacing w:line="360" w:lineRule="exact"/>
              <w:jc w:val="center"/>
              <w:rPr>
                <w:sz w:val="24"/>
                <w:szCs w:val="24"/>
              </w:rPr>
            </w:pPr>
            <w:r w:rsidRPr="009B4171">
              <w:rPr>
                <w:sz w:val="24"/>
                <w:szCs w:val="24"/>
              </w:rPr>
              <w:t xml:space="preserve">24.81 </w:t>
            </w: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24FF2" w:rsidRPr="009B4171" w:rsidRDefault="00524FF2" w:rsidP="00B550F1">
            <w:pPr>
              <w:spacing w:line="360" w:lineRule="exact"/>
              <w:jc w:val="center"/>
              <w:rPr>
                <w:sz w:val="24"/>
                <w:szCs w:val="24"/>
              </w:rPr>
            </w:pPr>
            <w:r w:rsidRPr="009B4171">
              <w:rPr>
                <w:sz w:val="24"/>
                <w:szCs w:val="24"/>
              </w:rPr>
              <w:t xml:space="preserve">16.71 </w:t>
            </w:r>
          </w:p>
        </w:tc>
        <w:tc>
          <w:tcPr>
            <w:tcW w:w="4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24FF2" w:rsidRPr="009B4171" w:rsidRDefault="00524FF2" w:rsidP="00B550F1">
            <w:pPr>
              <w:spacing w:line="360" w:lineRule="exact"/>
              <w:jc w:val="center"/>
              <w:rPr>
                <w:sz w:val="24"/>
                <w:szCs w:val="24"/>
              </w:rPr>
            </w:pPr>
            <w:r w:rsidRPr="009B4171">
              <w:rPr>
                <w:sz w:val="24"/>
                <w:szCs w:val="24"/>
              </w:rPr>
              <w:t xml:space="preserve">31.10 </w:t>
            </w:r>
          </w:p>
        </w:tc>
        <w:tc>
          <w:tcPr>
            <w:tcW w:w="39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524FF2" w:rsidRPr="009B4171" w:rsidRDefault="00524FF2" w:rsidP="00B550F1">
            <w:pPr>
              <w:spacing w:line="360" w:lineRule="exact"/>
              <w:jc w:val="center"/>
              <w:rPr>
                <w:sz w:val="24"/>
                <w:szCs w:val="24"/>
              </w:rPr>
            </w:pPr>
            <w:r w:rsidRPr="009B4171">
              <w:rPr>
                <w:sz w:val="24"/>
                <w:szCs w:val="24"/>
              </w:rPr>
              <w:t xml:space="preserve">37.79 </w:t>
            </w:r>
          </w:p>
        </w:tc>
      </w:tr>
      <w:tr w:rsidR="00524FF2" w:rsidRPr="009B4171" w:rsidTr="00B550F1">
        <w:trPr>
          <w:trHeight w:val="454"/>
        </w:trPr>
        <w:tc>
          <w:tcPr>
            <w:tcW w:w="385" w:type="pct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524FF2" w:rsidRPr="009B4171" w:rsidRDefault="00524FF2" w:rsidP="00B550F1">
            <w:pPr>
              <w:widowControl/>
              <w:spacing w:line="360" w:lineRule="exact"/>
              <w:jc w:val="center"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-576580</wp:posOffset>
                      </wp:positionH>
                      <wp:positionV relativeFrom="paragraph">
                        <wp:posOffset>33020</wp:posOffset>
                      </wp:positionV>
                      <wp:extent cx="406400" cy="1102995"/>
                      <wp:effectExtent l="9525" t="5715" r="12700" b="5715"/>
                      <wp:wrapNone/>
                      <wp:docPr id="2" name="文本框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06400" cy="110299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FFFFFF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524FF2" w:rsidRPr="002C0ABD" w:rsidRDefault="00524FF2" w:rsidP="00524FF2">
                                  <w:pPr>
                                    <w:pStyle w:val="a4"/>
                                    <w:spacing w:line="240" w:lineRule="exact"/>
                                    <w:ind w:firstLineChars="50" w:firstLine="140"/>
                                    <w:rPr>
                                      <w:rStyle w:val="a3"/>
                                      <w:rFonts w:hint="eastAsia"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Style w:val="a3"/>
                                      <w:rFonts w:hint="eastAsia"/>
                                      <w:sz w:val="28"/>
                                      <w:szCs w:val="28"/>
                                    </w:rPr>
                                    <w:t>—</w:t>
                                  </w:r>
                                  <w:r>
                                    <w:rPr>
                                      <w:rStyle w:val="a3"/>
                                      <w:rFonts w:hint="eastAsia"/>
                                      <w:sz w:val="28"/>
                                      <w:szCs w:val="28"/>
                                    </w:rPr>
                                    <w:t xml:space="preserve"> </w:t>
                                  </w:r>
                                  <w:r w:rsidRPr="002C0ABD">
                                    <w:rPr>
                                      <w:rStyle w:val="a3"/>
                                      <w:sz w:val="28"/>
                                      <w:szCs w:val="28"/>
                                    </w:rPr>
                                    <w:fldChar w:fldCharType="begin"/>
                                  </w:r>
                                  <w:r w:rsidRPr="002C0ABD">
                                    <w:rPr>
                                      <w:rStyle w:val="a3"/>
                                      <w:sz w:val="28"/>
                                      <w:szCs w:val="28"/>
                                    </w:rPr>
                                    <w:instrText xml:space="preserve">PAGE  </w:instrText>
                                  </w:r>
                                  <w:r w:rsidRPr="002C0ABD">
                                    <w:rPr>
                                      <w:rStyle w:val="a3"/>
                                      <w:sz w:val="28"/>
                                      <w:szCs w:val="28"/>
                                    </w:rPr>
                                    <w:fldChar w:fldCharType="separate"/>
                                  </w:r>
                                  <w:r>
                                    <w:rPr>
                                      <w:rStyle w:val="a3"/>
                                      <w:noProof/>
                                      <w:sz w:val="28"/>
                                      <w:szCs w:val="28"/>
                                    </w:rPr>
                                    <w:t>13</w:t>
                                  </w:r>
                                  <w:r w:rsidRPr="002C0ABD">
                                    <w:rPr>
                                      <w:rStyle w:val="a3"/>
                                      <w:sz w:val="28"/>
                                      <w:szCs w:val="28"/>
                                    </w:rPr>
                                    <w:fldChar w:fldCharType="end"/>
                                  </w:r>
                                  <w:r>
                                    <w:rPr>
                                      <w:rStyle w:val="a3"/>
                                      <w:rFonts w:hint="eastAsia"/>
                                      <w:sz w:val="28"/>
                                      <w:szCs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Style w:val="a3"/>
                                      <w:rFonts w:hint="eastAsia"/>
                                      <w:sz w:val="28"/>
                                      <w:szCs w:val="28"/>
                                    </w:rPr>
                                    <w:t>—</w:t>
                                  </w:r>
                                </w:p>
                                <w:p w:rsidR="00524FF2" w:rsidRDefault="00524FF2" w:rsidP="00524FF2"/>
                              </w:txbxContent>
                            </wps:txbx>
                            <wps:bodyPr rot="0" vert="eaVert" wrap="square" lIns="0" tIns="0" rIns="0" bIns="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文本框 2" o:spid="_x0000_s1026" type="#_x0000_t202" style="position:absolute;left:0;text-align:left;margin-left:-45.4pt;margin-top:2.6pt;width:32pt;height:86.8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" strokecolor="white">
                      <v:textbox style="layout-flow:vertical-ideographic" inset="0,0,0,0">
                        <w:txbxContent>
                          <w:p w:rsidR="00524FF2" w:rsidRPr="002C0ABD" w:rsidRDefault="00524FF2" w:rsidP="00524FF2">
                            <w:pPr>
                              <w:pStyle w:val="a4"/>
                              <w:spacing w:line="240" w:lineRule="exact"/>
                              <w:ind w:firstLineChars="50" w:firstLine="140"/>
                              <w:rPr>
                                <w:rStyle w:val="a3"/>
                                <w:rFonts w:hint="eastAsia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Style w:val="a3"/>
                                <w:rFonts w:hint="eastAsia"/>
                                <w:sz w:val="28"/>
                                <w:szCs w:val="28"/>
                              </w:rPr>
                              <w:t>—</w:t>
                            </w:r>
                            <w:r>
                              <w:rPr>
                                <w:rStyle w:val="a3"/>
                                <w:rFonts w:hint="eastAsia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2C0ABD">
                              <w:rPr>
                                <w:rStyle w:val="a3"/>
                                <w:sz w:val="28"/>
                                <w:szCs w:val="28"/>
                              </w:rPr>
                              <w:fldChar w:fldCharType="begin"/>
                            </w:r>
                            <w:r w:rsidRPr="002C0ABD">
                              <w:rPr>
                                <w:rStyle w:val="a3"/>
                                <w:sz w:val="28"/>
                                <w:szCs w:val="28"/>
                              </w:rPr>
                              <w:instrText xml:space="preserve">PAGE  </w:instrText>
                            </w:r>
                            <w:r w:rsidRPr="002C0ABD">
                              <w:rPr>
                                <w:rStyle w:val="a3"/>
                                <w:sz w:val="28"/>
                                <w:szCs w:val="28"/>
                              </w:rPr>
                              <w:fldChar w:fldCharType="separate"/>
                            </w:r>
                            <w:r>
                              <w:rPr>
                                <w:rStyle w:val="a3"/>
                                <w:noProof/>
                                <w:sz w:val="28"/>
                                <w:szCs w:val="28"/>
                              </w:rPr>
                              <w:t>13</w:t>
                            </w:r>
                            <w:r w:rsidRPr="002C0ABD">
                              <w:rPr>
                                <w:rStyle w:val="a3"/>
                                <w:sz w:val="28"/>
                                <w:szCs w:val="28"/>
                              </w:rPr>
                              <w:fldChar w:fldCharType="end"/>
                            </w:r>
                            <w:r>
                              <w:rPr>
                                <w:rStyle w:val="a3"/>
                                <w:rFonts w:hint="eastAsia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Style w:val="a3"/>
                                <w:rFonts w:hint="eastAsia"/>
                                <w:sz w:val="28"/>
                                <w:szCs w:val="28"/>
                              </w:rPr>
                              <w:t>—</w:t>
                            </w:r>
                          </w:p>
                          <w:p w:rsidR="00524FF2" w:rsidRDefault="00524FF2" w:rsidP="00524FF2"/>
                        </w:txbxContent>
                      </v:textbox>
                    </v:shape>
                  </w:pict>
                </mc:Fallback>
              </mc:AlternateContent>
            </w:r>
            <w:r w:rsidRPr="009B4171">
              <w:rPr>
                <w:sz w:val="24"/>
                <w:szCs w:val="24"/>
              </w:rPr>
              <w:t>铜鼓县</w:t>
            </w: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24FF2" w:rsidRPr="009B4171" w:rsidRDefault="00524FF2" w:rsidP="00B550F1">
            <w:pPr>
              <w:widowControl/>
              <w:spacing w:line="360" w:lineRule="exact"/>
              <w:jc w:val="center"/>
              <w:rPr>
                <w:sz w:val="24"/>
                <w:szCs w:val="24"/>
              </w:rPr>
            </w:pPr>
            <w:r w:rsidRPr="009B4171">
              <w:rPr>
                <w:sz w:val="24"/>
                <w:szCs w:val="24"/>
              </w:rPr>
              <w:t>1.12</w:t>
            </w:r>
          </w:p>
        </w:tc>
        <w:tc>
          <w:tcPr>
            <w:tcW w:w="4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24FF2" w:rsidRPr="009B4171" w:rsidRDefault="00524FF2" w:rsidP="00B550F1">
            <w:pPr>
              <w:widowControl/>
              <w:spacing w:line="360" w:lineRule="exact"/>
              <w:jc w:val="center"/>
              <w:rPr>
                <w:sz w:val="24"/>
                <w:szCs w:val="24"/>
              </w:rPr>
            </w:pPr>
            <w:r w:rsidRPr="009B4171">
              <w:rPr>
                <w:sz w:val="24"/>
                <w:szCs w:val="24"/>
              </w:rPr>
              <w:t>1.63</w:t>
            </w: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24FF2" w:rsidRPr="009B4171" w:rsidRDefault="00524FF2" w:rsidP="00B550F1">
            <w:pPr>
              <w:widowControl/>
              <w:spacing w:line="360" w:lineRule="exact"/>
              <w:jc w:val="center"/>
              <w:rPr>
                <w:sz w:val="24"/>
                <w:szCs w:val="24"/>
              </w:rPr>
            </w:pPr>
            <w:r w:rsidRPr="009B4171">
              <w:rPr>
                <w:sz w:val="24"/>
                <w:szCs w:val="24"/>
              </w:rPr>
              <w:t>2.07</w:t>
            </w:r>
          </w:p>
        </w:tc>
        <w:tc>
          <w:tcPr>
            <w:tcW w:w="406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524FF2" w:rsidRPr="009B4171" w:rsidRDefault="00524FF2" w:rsidP="00B550F1">
            <w:pPr>
              <w:widowControl/>
              <w:spacing w:line="360" w:lineRule="exact"/>
              <w:jc w:val="center"/>
              <w:rPr>
                <w:sz w:val="24"/>
                <w:szCs w:val="24"/>
              </w:rPr>
            </w:pPr>
            <w:r w:rsidRPr="009B4171">
              <w:rPr>
                <w:sz w:val="24"/>
                <w:szCs w:val="24"/>
              </w:rPr>
              <w:t>2.09</w:t>
            </w:r>
          </w:p>
        </w:tc>
        <w:tc>
          <w:tcPr>
            <w:tcW w:w="3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24FF2" w:rsidRPr="009B4171" w:rsidRDefault="00524FF2" w:rsidP="00B550F1">
            <w:pPr>
              <w:widowControl/>
              <w:spacing w:line="360" w:lineRule="exact"/>
              <w:jc w:val="center"/>
              <w:rPr>
                <w:sz w:val="24"/>
                <w:szCs w:val="24"/>
              </w:rPr>
            </w:pPr>
            <w:r w:rsidRPr="009B4171">
              <w:rPr>
                <w:sz w:val="24"/>
                <w:szCs w:val="24"/>
              </w:rPr>
              <w:t>0.10</w:t>
            </w:r>
          </w:p>
        </w:tc>
        <w:tc>
          <w:tcPr>
            <w:tcW w:w="3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24FF2" w:rsidRPr="009B4171" w:rsidRDefault="00524FF2" w:rsidP="00B550F1">
            <w:pPr>
              <w:widowControl/>
              <w:spacing w:line="360" w:lineRule="exact"/>
              <w:jc w:val="center"/>
              <w:rPr>
                <w:sz w:val="24"/>
                <w:szCs w:val="24"/>
              </w:rPr>
            </w:pPr>
            <w:r w:rsidRPr="009B4171">
              <w:rPr>
                <w:sz w:val="24"/>
                <w:szCs w:val="24"/>
              </w:rPr>
              <w:t>0.14</w:t>
            </w:r>
          </w:p>
        </w:tc>
        <w:tc>
          <w:tcPr>
            <w:tcW w:w="3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24FF2" w:rsidRPr="009B4171" w:rsidRDefault="00524FF2" w:rsidP="00B550F1">
            <w:pPr>
              <w:widowControl/>
              <w:spacing w:line="360" w:lineRule="exact"/>
              <w:jc w:val="center"/>
              <w:rPr>
                <w:sz w:val="24"/>
                <w:szCs w:val="24"/>
              </w:rPr>
            </w:pPr>
            <w:r w:rsidRPr="009B4171">
              <w:rPr>
                <w:sz w:val="24"/>
                <w:szCs w:val="24"/>
              </w:rPr>
              <w:t>0.16</w:t>
            </w:r>
          </w:p>
        </w:tc>
        <w:tc>
          <w:tcPr>
            <w:tcW w:w="367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524FF2" w:rsidRPr="009B4171" w:rsidRDefault="00524FF2" w:rsidP="00B550F1">
            <w:pPr>
              <w:widowControl/>
              <w:spacing w:line="360" w:lineRule="exact"/>
              <w:jc w:val="center"/>
              <w:rPr>
                <w:sz w:val="24"/>
                <w:szCs w:val="24"/>
              </w:rPr>
            </w:pPr>
            <w:r w:rsidRPr="009B4171">
              <w:rPr>
                <w:sz w:val="24"/>
                <w:szCs w:val="24"/>
              </w:rPr>
              <w:t>0.16</w:t>
            </w: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24FF2" w:rsidRPr="009B4171" w:rsidRDefault="00524FF2" w:rsidP="00B550F1">
            <w:pPr>
              <w:spacing w:line="360" w:lineRule="exact"/>
              <w:jc w:val="center"/>
              <w:rPr>
                <w:sz w:val="24"/>
                <w:szCs w:val="24"/>
              </w:rPr>
            </w:pPr>
            <w:r w:rsidRPr="009B4171">
              <w:rPr>
                <w:sz w:val="24"/>
                <w:szCs w:val="24"/>
              </w:rPr>
              <w:t xml:space="preserve">3.19 </w:t>
            </w: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24FF2" w:rsidRPr="009B4171" w:rsidRDefault="00524FF2" w:rsidP="00B550F1">
            <w:pPr>
              <w:spacing w:line="360" w:lineRule="exact"/>
              <w:jc w:val="center"/>
              <w:rPr>
                <w:sz w:val="24"/>
                <w:szCs w:val="24"/>
              </w:rPr>
            </w:pPr>
            <w:r w:rsidRPr="009B4171">
              <w:rPr>
                <w:sz w:val="24"/>
                <w:szCs w:val="24"/>
              </w:rPr>
              <w:t xml:space="preserve">4.15 </w:t>
            </w:r>
          </w:p>
        </w:tc>
        <w:tc>
          <w:tcPr>
            <w:tcW w:w="4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24FF2" w:rsidRPr="009B4171" w:rsidRDefault="00524FF2" w:rsidP="00B550F1">
            <w:pPr>
              <w:spacing w:line="360" w:lineRule="exact"/>
              <w:jc w:val="center"/>
              <w:rPr>
                <w:sz w:val="24"/>
                <w:szCs w:val="24"/>
              </w:rPr>
            </w:pPr>
            <w:r w:rsidRPr="009B4171">
              <w:rPr>
                <w:sz w:val="24"/>
                <w:szCs w:val="24"/>
              </w:rPr>
              <w:t xml:space="preserve">4.80 </w:t>
            </w:r>
          </w:p>
        </w:tc>
        <w:tc>
          <w:tcPr>
            <w:tcW w:w="39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524FF2" w:rsidRPr="009B4171" w:rsidRDefault="00524FF2" w:rsidP="00B550F1">
            <w:pPr>
              <w:spacing w:line="360" w:lineRule="exact"/>
              <w:jc w:val="center"/>
              <w:rPr>
                <w:sz w:val="24"/>
                <w:szCs w:val="24"/>
              </w:rPr>
            </w:pPr>
            <w:r w:rsidRPr="009B4171">
              <w:rPr>
                <w:sz w:val="24"/>
                <w:szCs w:val="24"/>
              </w:rPr>
              <w:t xml:space="preserve">4.86 </w:t>
            </w:r>
          </w:p>
        </w:tc>
      </w:tr>
      <w:tr w:rsidR="00524FF2" w:rsidRPr="009B4171" w:rsidTr="00B550F1">
        <w:trPr>
          <w:trHeight w:val="454"/>
        </w:trPr>
        <w:tc>
          <w:tcPr>
            <w:tcW w:w="38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524FF2" w:rsidRPr="009B4171" w:rsidRDefault="00524FF2" w:rsidP="00B550F1">
            <w:pPr>
              <w:widowControl/>
              <w:spacing w:line="360" w:lineRule="exact"/>
              <w:jc w:val="center"/>
              <w:rPr>
                <w:sz w:val="24"/>
                <w:szCs w:val="24"/>
              </w:rPr>
            </w:pPr>
            <w:r w:rsidRPr="009B4171">
              <w:rPr>
                <w:sz w:val="24"/>
                <w:szCs w:val="24"/>
              </w:rPr>
              <w:t>万载县</w:t>
            </w:r>
          </w:p>
        </w:tc>
        <w:tc>
          <w:tcPr>
            <w:tcW w:w="401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524FF2" w:rsidRPr="009B4171" w:rsidRDefault="00524FF2" w:rsidP="00B550F1">
            <w:pPr>
              <w:widowControl/>
              <w:spacing w:line="360" w:lineRule="exact"/>
              <w:jc w:val="center"/>
              <w:rPr>
                <w:sz w:val="24"/>
                <w:szCs w:val="24"/>
              </w:rPr>
            </w:pPr>
            <w:r w:rsidRPr="009B4171">
              <w:rPr>
                <w:sz w:val="24"/>
                <w:szCs w:val="24"/>
              </w:rPr>
              <w:t>15.99</w:t>
            </w:r>
          </w:p>
        </w:tc>
        <w:tc>
          <w:tcPr>
            <w:tcW w:w="405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524FF2" w:rsidRPr="009B4171" w:rsidRDefault="00524FF2" w:rsidP="00B550F1">
            <w:pPr>
              <w:widowControl/>
              <w:spacing w:line="360" w:lineRule="exact"/>
              <w:jc w:val="center"/>
              <w:rPr>
                <w:sz w:val="24"/>
                <w:szCs w:val="24"/>
              </w:rPr>
            </w:pPr>
            <w:r w:rsidRPr="009B4171">
              <w:rPr>
                <w:sz w:val="24"/>
                <w:szCs w:val="24"/>
              </w:rPr>
              <w:t>23.41</w:t>
            </w:r>
          </w:p>
        </w:tc>
        <w:tc>
          <w:tcPr>
            <w:tcW w:w="401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524FF2" w:rsidRPr="009B4171" w:rsidRDefault="00524FF2" w:rsidP="00B550F1">
            <w:pPr>
              <w:widowControl/>
              <w:spacing w:line="360" w:lineRule="exact"/>
              <w:jc w:val="center"/>
              <w:rPr>
                <w:sz w:val="24"/>
                <w:szCs w:val="24"/>
              </w:rPr>
            </w:pPr>
            <w:r w:rsidRPr="009B4171">
              <w:rPr>
                <w:sz w:val="24"/>
                <w:szCs w:val="24"/>
              </w:rPr>
              <w:t>29.67</w:t>
            </w:r>
          </w:p>
        </w:tc>
        <w:tc>
          <w:tcPr>
            <w:tcW w:w="40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524FF2" w:rsidRPr="009B4171" w:rsidRDefault="00524FF2" w:rsidP="00B550F1">
            <w:pPr>
              <w:widowControl/>
              <w:spacing w:line="360" w:lineRule="exact"/>
              <w:jc w:val="center"/>
              <w:rPr>
                <w:sz w:val="24"/>
                <w:szCs w:val="24"/>
              </w:rPr>
            </w:pPr>
            <w:r w:rsidRPr="009B4171">
              <w:rPr>
                <w:sz w:val="24"/>
                <w:szCs w:val="24"/>
              </w:rPr>
              <w:t>29.95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524FF2" w:rsidRPr="009B4171" w:rsidRDefault="00524FF2" w:rsidP="00B550F1">
            <w:pPr>
              <w:widowControl/>
              <w:spacing w:line="360" w:lineRule="exact"/>
              <w:jc w:val="center"/>
              <w:rPr>
                <w:sz w:val="24"/>
                <w:szCs w:val="24"/>
              </w:rPr>
            </w:pPr>
            <w:r w:rsidRPr="009B4171">
              <w:rPr>
                <w:sz w:val="24"/>
                <w:szCs w:val="24"/>
              </w:rPr>
              <w:t>1.80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524FF2" w:rsidRPr="009B4171" w:rsidRDefault="00524FF2" w:rsidP="00B550F1">
            <w:pPr>
              <w:widowControl/>
              <w:spacing w:line="360" w:lineRule="exact"/>
              <w:jc w:val="center"/>
              <w:rPr>
                <w:sz w:val="24"/>
                <w:szCs w:val="24"/>
              </w:rPr>
            </w:pPr>
            <w:r w:rsidRPr="009B4171">
              <w:rPr>
                <w:sz w:val="24"/>
                <w:szCs w:val="24"/>
              </w:rPr>
              <w:t>2.48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524FF2" w:rsidRPr="009B4171" w:rsidRDefault="00524FF2" w:rsidP="00B550F1">
            <w:pPr>
              <w:widowControl/>
              <w:spacing w:line="360" w:lineRule="exact"/>
              <w:jc w:val="center"/>
              <w:rPr>
                <w:sz w:val="24"/>
                <w:szCs w:val="24"/>
              </w:rPr>
            </w:pPr>
            <w:r w:rsidRPr="009B4171">
              <w:rPr>
                <w:sz w:val="24"/>
                <w:szCs w:val="24"/>
              </w:rPr>
              <w:t>2.77</w:t>
            </w:r>
          </w:p>
        </w:tc>
        <w:tc>
          <w:tcPr>
            <w:tcW w:w="36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524FF2" w:rsidRPr="009B4171" w:rsidRDefault="00524FF2" w:rsidP="00B550F1">
            <w:pPr>
              <w:widowControl/>
              <w:spacing w:line="360" w:lineRule="exact"/>
              <w:jc w:val="center"/>
              <w:rPr>
                <w:sz w:val="24"/>
                <w:szCs w:val="24"/>
              </w:rPr>
            </w:pPr>
            <w:r w:rsidRPr="009B4171">
              <w:rPr>
                <w:sz w:val="24"/>
                <w:szCs w:val="24"/>
              </w:rPr>
              <w:t>2.81</w:t>
            </w:r>
          </w:p>
        </w:tc>
        <w:tc>
          <w:tcPr>
            <w:tcW w:w="401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524FF2" w:rsidRPr="009B4171" w:rsidRDefault="00524FF2" w:rsidP="00B550F1">
            <w:pPr>
              <w:spacing w:line="360" w:lineRule="exact"/>
              <w:jc w:val="center"/>
              <w:rPr>
                <w:sz w:val="24"/>
                <w:szCs w:val="24"/>
              </w:rPr>
            </w:pPr>
            <w:r w:rsidRPr="009B4171">
              <w:rPr>
                <w:sz w:val="24"/>
                <w:szCs w:val="24"/>
              </w:rPr>
              <w:t xml:space="preserve">36.92 </w:t>
            </w:r>
          </w:p>
        </w:tc>
        <w:tc>
          <w:tcPr>
            <w:tcW w:w="401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524FF2" w:rsidRPr="009B4171" w:rsidRDefault="00524FF2" w:rsidP="00B550F1">
            <w:pPr>
              <w:spacing w:line="360" w:lineRule="exact"/>
              <w:jc w:val="center"/>
              <w:rPr>
                <w:sz w:val="24"/>
                <w:szCs w:val="24"/>
              </w:rPr>
            </w:pPr>
            <w:r w:rsidRPr="009B4171">
              <w:rPr>
                <w:sz w:val="24"/>
                <w:szCs w:val="24"/>
              </w:rPr>
              <w:t xml:space="preserve">24.87 </w:t>
            </w:r>
          </w:p>
        </w:tc>
        <w:tc>
          <w:tcPr>
            <w:tcW w:w="405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524FF2" w:rsidRPr="009B4171" w:rsidRDefault="00524FF2" w:rsidP="00B550F1">
            <w:pPr>
              <w:spacing w:line="360" w:lineRule="exact"/>
              <w:jc w:val="center"/>
              <w:rPr>
                <w:sz w:val="24"/>
                <w:szCs w:val="24"/>
              </w:rPr>
            </w:pPr>
            <w:r w:rsidRPr="009B4171">
              <w:rPr>
                <w:sz w:val="24"/>
                <w:szCs w:val="24"/>
              </w:rPr>
              <w:t xml:space="preserve">46.29 </w:t>
            </w:r>
          </w:p>
        </w:tc>
        <w:tc>
          <w:tcPr>
            <w:tcW w:w="3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524FF2" w:rsidRPr="009B4171" w:rsidRDefault="00524FF2" w:rsidP="00B550F1">
            <w:pPr>
              <w:spacing w:line="360" w:lineRule="exact"/>
              <w:jc w:val="center"/>
              <w:rPr>
                <w:sz w:val="24"/>
                <w:szCs w:val="24"/>
              </w:rPr>
            </w:pPr>
            <w:r w:rsidRPr="009B4171">
              <w:rPr>
                <w:sz w:val="24"/>
                <w:szCs w:val="24"/>
              </w:rPr>
              <w:t xml:space="preserve">56.24 </w:t>
            </w:r>
          </w:p>
        </w:tc>
      </w:tr>
    </w:tbl>
    <w:p w:rsidR="00524FF2" w:rsidRPr="00E33409" w:rsidRDefault="00524FF2" w:rsidP="00524FF2">
      <w:pPr>
        <w:kinsoku w:val="0"/>
        <w:spacing w:line="560" w:lineRule="exact"/>
        <w:rPr>
          <w:rFonts w:hint="eastAsia"/>
          <w:szCs w:val="21"/>
        </w:rPr>
        <w:sectPr w:rsidR="00524FF2" w:rsidRPr="00E33409" w:rsidSect="00E33409">
          <w:pgSz w:w="16838" w:h="11906" w:orient="landscape" w:code="9"/>
          <w:pgMar w:top="1701" w:right="1134" w:bottom="1701" w:left="1985" w:header="851" w:footer="992" w:gutter="0"/>
          <w:cols w:space="425"/>
          <w:docGrid w:linePitch="312"/>
        </w:sectPr>
      </w:pPr>
      <w:r>
        <w:rPr>
          <w:rFonts w:eastAsia="楷体_GB2312"/>
          <w:noProof/>
          <w:sz w:val="24"/>
          <w:szCs w:val="24"/>
        </w:rPr>
        <w:lastRenderedPageBreak/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4406900</wp:posOffset>
                </wp:positionH>
                <wp:positionV relativeFrom="paragraph">
                  <wp:posOffset>749935</wp:posOffset>
                </wp:positionV>
                <wp:extent cx="812800" cy="367665"/>
                <wp:effectExtent l="9525" t="13335" r="6350" b="9525"/>
                <wp:wrapNone/>
                <wp:docPr id="1" name="文本框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12800" cy="3676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24FF2" w:rsidRDefault="00524FF2" w:rsidP="00524FF2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1" o:spid="_x0000_s1027" type="#_x0000_t202" style="position:absolute;left:0;text-align:left;margin-left:347pt;margin-top:59.05pt;width:64pt;height:28.9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" strokecolor="white">
                <v:textbox>
                  <w:txbxContent>
                    <w:p w:rsidR="00524FF2" w:rsidRDefault="00524FF2" w:rsidP="00524FF2"/>
                  </w:txbxContent>
                </v:textbox>
              </v:shape>
            </w:pict>
          </mc:Fallback>
        </mc:AlternateContent>
      </w:r>
      <w:r w:rsidRPr="00E33409">
        <w:rPr>
          <w:rFonts w:eastAsia="楷体_GB2312"/>
          <w:sz w:val="24"/>
          <w:szCs w:val="24"/>
        </w:rPr>
        <w:t>分配依据：以上目标任务，参照省里分配方式，按照</w:t>
      </w:r>
      <w:r w:rsidRPr="00E33409">
        <w:rPr>
          <w:rFonts w:eastAsia="楷体_GB2312"/>
          <w:sz w:val="24"/>
          <w:szCs w:val="24"/>
        </w:rPr>
        <w:t>2017</w:t>
      </w:r>
      <w:r w:rsidRPr="00E33409">
        <w:rPr>
          <w:rFonts w:eastAsia="楷体_GB2312"/>
          <w:sz w:val="24"/>
          <w:szCs w:val="24"/>
        </w:rPr>
        <w:t>、</w:t>
      </w:r>
      <w:r w:rsidRPr="00E33409">
        <w:rPr>
          <w:rFonts w:eastAsia="楷体_GB2312"/>
          <w:sz w:val="24"/>
          <w:szCs w:val="24"/>
        </w:rPr>
        <w:t>2018</w:t>
      </w:r>
      <w:r w:rsidRPr="00E33409">
        <w:rPr>
          <w:rFonts w:eastAsia="楷体_GB2312"/>
          <w:sz w:val="24"/>
          <w:szCs w:val="24"/>
        </w:rPr>
        <w:t>年我市各县（市、区）生猪生产统计数据占比进行分配</w:t>
      </w:r>
    </w:p>
    <w:p w:rsidR="00D31AA3" w:rsidRPr="00524FF2" w:rsidRDefault="00D31AA3">
      <w:pPr>
        <w:rPr>
          <w:rFonts w:hint="eastAsia"/>
        </w:rPr>
      </w:pPr>
    </w:p>
    <w:sectPr w:rsidR="00D31AA3" w:rsidRPr="00524FF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variable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4FF2"/>
    <w:rsid w:val="00524FF2"/>
    <w:rsid w:val="00D31A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589C4C"/>
  <w15:chartTrackingRefBased/>
  <w15:docId w15:val="{5278B213-C22F-4090-8FD7-4321417679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24FF2"/>
    <w:pPr>
      <w:widowControl w:val="0"/>
      <w:jc w:val="both"/>
    </w:pPr>
    <w:rPr>
      <w:rFonts w:ascii="Times New Roman" w:eastAsia="仿宋_GB2312" w:hAnsi="Times New Roman" w:cs="Times New Roman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524FF2"/>
  </w:style>
  <w:style w:type="paragraph" w:styleId="a4">
    <w:name w:val="footer"/>
    <w:basedOn w:val="a"/>
    <w:link w:val="Char"/>
    <w:rsid w:val="00524FF2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a5">
    <w:name w:val="页脚 字符"/>
    <w:basedOn w:val="a0"/>
    <w:uiPriority w:val="99"/>
    <w:semiHidden/>
    <w:rsid w:val="00524FF2"/>
    <w:rPr>
      <w:rFonts w:ascii="Times New Roman" w:eastAsia="仿宋_GB2312" w:hAnsi="Times New Roman" w:cs="Times New Roman"/>
      <w:sz w:val="18"/>
      <w:szCs w:val="18"/>
    </w:rPr>
  </w:style>
  <w:style w:type="character" w:customStyle="1" w:styleId="Char">
    <w:name w:val="页脚 Char"/>
    <w:basedOn w:val="a0"/>
    <w:link w:val="a4"/>
    <w:locked/>
    <w:rsid w:val="00524FF2"/>
    <w:rPr>
      <w:rFonts w:ascii="Times New Roman" w:eastAsia="仿宋_GB2312" w:hAnsi="Times New Roman" w:cs="Times New Roman"/>
      <w:sz w:val="18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156</Words>
  <Characters>892</Characters>
  <Application>Microsoft Office Word</Application>
  <DocSecurity>0</DocSecurity>
  <Lines>7</Lines>
  <Paragraphs>2</Paragraphs>
  <ScaleCrop>false</ScaleCrop>
  <Company/>
  <LinksUpToDate>false</LinksUpToDate>
  <CharactersWithSpaces>1046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郁闷千</dc:creator>
  <cp:keywords/>
  <dc:description/>
  <cp:lastModifiedBy>郁闷千</cp:lastModifiedBy>
  <cp:revision>1</cp:revision>
  <dcterms:created xsi:type="dcterms:W3CDTF">2019-11-25T09:29:00Z</dcterms:created>
  <dcterms:modified xsi:type="dcterms:W3CDTF">2019-11-25T09:30:00Z</dcterms:modified>
</cp:coreProperties>
</file>